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0BCF" w14:textId="77777777" w:rsidR="00E677C3" w:rsidRDefault="00D45D95">
      <w:pPr>
        <w:pStyle w:val="Standard"/>
        <w:spacing w:line="276" w:lineRule="auto"/>
        <w:jc w:val="center"/>
        <w:rPr>
          <w:rFonts w:ascii="標楷體" w:eastAsia="標楷體" w:hAnsi="標楷體" w:cs="標楷體"/>
          <w:b/>
          <w:sz w:val="32"/>
          <w:szCs w:val="32"/>
          <w:lang w:eastAsia="zh-TW"/>
        </w:rPr>
      </w:pPr>
      <w:r>
        <w:rPr>
          <w:rFonts w:ascii="標楷體" w:eastAsia="標楷體" w:hAnsi="標楷體" w:cs="標楷體"/>
          <w:b/>
          <w:position w:val="-1"/>
          <w:sz w:val="32"/>
          <w:szCs w:val="32"/>
          <w:lang w:eastAsia="zh-TW"/>
        </w:rPr>
        <w:t>臺北市</w:t>
      </w:r>
      <w:r w:rsidR="004C58CC">
        <w:rPr>
          <w:rFonts w:ascii="標楷體" w:eastAsia="標楷體" w:hAnsi="標楷體" w:cs="標楷體" w:hint="eastAsia"/>
          <w:b/>
          <w:position w:val="-1"/>
          <w:sz w:val="32"/>
          <w:szCs w:val="32"/>
          <w:lang w:eastAsia="zh-TW"/>
        </w:rPr>
        <w:t>文山區萬芳國民小學</w:t>
      </w:r>
      <w:r w:rsidR="00405E8D">
        <w:rPr>
          <w:rFonts w:ascii="標楷體" w:eastAsia="標楷體" w:hAnsi="標楷體" w:cs="標楷體"/>
          <w:b/>
          <w:position w:val="-1"/>
          <w:sz w:val="32"/>
          <w:szCs w:val="32"/>
          <w:lang w:eastAsia="zh-TW"/>
        </w:rPr>
        <w:t>113</w:t>
      </w:r>
      <w:proofErr w:type="gramStart"/>
      <w:r w:rsidR="00405E8D">
        <w:rPr>
          <w:rFonts w:ascii="標楷體" w:eastAsia="標楷體" w:hAnsi="標楷體" w:cs="標楷體"/>
          <w:b/>
          <w:position w:val="-1"/>
          <w:sz w:val="32"/>
          <w:szCs w:val="32"/>
          <w:lang w:eastAsia="zh-TW"/>
        </w:rPr>
        <w:t>學年度</w:t>
      </w:r>
      <w:r w:rsidR="004C58CC">
        <w:rPr>
          <w:rFonts w:ascii="標楷體" w:eastAsia="標楷體" w:hAnsi="標楷體" w:cs="標楷體" w:hint="eastAsia"/>
          <w:b/>
          <w:position w:val="-1"/>
          <w:sz w:val="32"/>
          <w:szCs w:val="32"/>
          <w:lang w:eastAsia="zh-TW"/>
        </w:rPr>
        <w:t>校內</w:t>
      </w:r>
      <w:proofErr w:type="gramEnd"/>
      <w:r>
        <w:rPr>
          <w:rFonts w:ascii="標楷體" w:eastAsia="標楷體" w:hAnsi="標楷體" w:cs="標楷體"/>
          <w:b/>
          <w:sz w:val="32"/>
          <w:szCs w:val="32"/>
          <w:lang w:eastAsia="zh-TW"/>
        </w:rPr>
        <w:t>語文競賽實施計畫</w:t>
      </w:r>
    </w:p>
    <w:p w14:paraId="0A72E8C2" w14:textId="77777777" w:rsidR="00AB2EA6" w:rsidRPr="00AB2EA6" w:rsidRDefault="00AB2EA6">
      <w:pPr>
        <w:pStyle w:val="Standard"/>
        <w:spacing w:line="276" w:lineRule="auto"/>
        <w:jc w:val="center"/>
        <w:rPr>
          <w:sz w:val="24"/>
          <w:szCs w:val="24"/>
        </w:rPr>
      </w:pPr>
      <w:r w:rsidRPr="00AB2EA6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                                                          113.02.</w:t>
      </w:r>
      <w:r w:rsidR="00405E8D">
        <w:rPr>
          <w:rFonts w:ascii="標楷體" w:eastAsia="標楷體" w:hAnsi="標楷體" w:cs="標楷體" w:hint="eastAsia"/>
          <w:sz w:val="24"/>
          <w:szCs w:val="24"/>
          <w:lang w:eastAsia="zh-TW"/>
        </w:rPr>
        <w:t>0</w:t>
      </w:r>
      <w:r w:rsidR="007E5B2D">
        <w:rPr>
          <w:rFonts w:ascii="標楷體" w:eastAsia="標楷體" w:hAnsi="標楷體" w:cs="標楷體" w:hint="eastAsia"/>
          <w:sz w:val="24"/>
          <w:szCs w:val="24"/>
          <w:lang w:eastAsia="zh-TW"/>
        </w:rPr>
        <w:t>5</w:t>
      </w:r>
      <w:r w:rsidRPr="00AB2EA6">
        <w:rPr>
          <w:rFonts w:ascii="標楷體" w:eastAsia="標楷體" w:hAnsi="標楷體" w:cs="標楷體" w:hint="eastAsia"/>
          <w:sz w:val="24"/>
          <w:szCs w:val="24"/>
          <w:lang w:eastAsia="zh-TW"/>
        </w:rPr>
        <w:t>版</w:t>
      </w:r>
    </w:p>
    <w:p w14:paraId="755804CF" w14:textId="77777777" w:rsidR="00E677C3" w:rsidRDefault="00D45D95" w:rsidP="005B58BD">
      <w:pPr>
        <w:pStyle w:val="Standard"/>
        <w:spacing w:beforeLines="50" w:before="120"/>
      </w:pPr>
      <w:r>
        <w:rPr>
          <w:rFonts w:ascii="標楷體" w:eastAsia="標楷體" w:hAnsi="標楷體" w:cs="標楷體"/>
          <w:sz w:val="28"/>
          <w:szCs w:val="28"/>
          <w:lang w:eastAsia="zh-TW"/>
        </w:rPr>
        <w:t>壹、</w:t>
      </w:r>
      <w:r>
        <w:rPr>
          <w:rFonts w:ascii="標楷體" w:eastAsia="標楷體" w:hAnsi="標楷體" w:cs="標楷體"/>
          <w:sz w:val="28"/>
          <w:szCs w:val="28"/>
        </w:rPr>
        <w:t>依據：</w:t>
      </w:r>
    </w:p>
    <w:p w14:paraId="4CBD6B17" w14:textId="77777777" w:rsidR="00D45D95" w:rsidRPr="00D45D95" w:rsidRDefault="00D45D95" w:rsidP="005B58BD">
      <w:pPr>
        <w:pStyle w:val="Standard"/>
        <w:numPr>
          <w:ilvl w:val="0"/>
          <w:numId w:val="4"/>
        </w:numPr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臺北市政府教育局</w:t>
      </w:r>
      <w:r w:rsidRPr="00D45D95">
        <w:rPr>
          <w:rFonts w:ascii="標楷體" w:eastAsia="標楷體" w:hAnsi="標楷體" w:cs="標楷體"/>
          <w:sz w:val="28"/>
          <w:szCs w:val="28"/>
          <w:lang w:eastAsia="zh-TW"/>
        </w:rPr>
        <w:t>11</w:t>
      </w:r>
      <w:r w:rsidR="00405E8D">
        <w:rPr>
          <w:rFonts w:ascii="標楷體" w:eastAsia="標楷體" w:hAnsi="標楷體" w:cs="標楷體" w:hint="eastAsia"/>
          <w:sz w:val="28"/>
          <w:szCs w:val="28"/>
          <w:lang w:eastAsia="zh-TW"/>
        </w:rPr>
        <w:t>3</w:t>
      </w:r>
      <w:r w:rsidRPr="00D45D95">
        <w:rPr>
          <w:rFonts w:ascii="標楷體" w:eastAsia="標楷體" w:hAnsi="標楷體" w:cs="標楷體"/>
          <w:sz w:val="28"/>
          <w:szCs w:val="28"/>
          <w:lang w:eastAsia="zh-TW"/>
        </w:rPr>
        <w:t>年</w:t>
      </w:r>
      <w:r w:rsidR="00405E8D">
        <w:rPr>
          <w:rFonts w:ascii="標楷體" w:eastAsia="標楷體" w:hAnsi="標楷體" w:cs="標楷體" w:hint="eastAsia"/>
          <w:sz w:val="28"/>
          <w:szCs w:val="28"/>
          <w:lang w:eastAsia="zh-TW"/>
        </w:rPr>
        <w:t>6</w:t>
      </w:r>
      <w:r w:rsidRPr="00D45D95">
        <w:rPr>
          <w:rFonts w:ascii="標楷體" w:eastAsia="標楷體" w:hAnsi="標楷體" w:cs="標楷體"/>
          <w:sz w:val="28"/>
          <w:szCs w:val="28"/>
          <w:lang w:eastAsia="zh-TW"/>
        </w:rPr>
        <w:t>月1</w:t>
      </w:r>
      <w:r w:rsidR="00405E8D">
        <w:rPr>
          <w:rFonts w:ascii="標楷體" w:eastAsia="標楷體" w:hAnsi="標楷體" w:cs="標楷體" w:hint="eastAsia"/>
          <w:sz w:val="28"/>
          <w:szCs w:val="28"/>
          <w:lang w:eastAsia="zh-TW"/>
        </w:rPr>
        <w:t>2</w:t>
      </w:r>
      <w:r w:rsidRPr="00D45D95">
        <w:rPr>
          <w:rFonts w:ascii="標楷體" w:eastAsia="標楷體" w:hAnsi="標楷體" w:cs="標楷體"/>
          <w:sz w:val="28"/>
          <w:szCs w:val="28"/>
          <w:lang w:eastAsia="zh-TW"/>
        </w:rPr>
        <w:t>日</w:t>
      </w:r>
      <w:proofErr w:type="gramStart"/>
      <w:r w:rsidRPr="00D45D95">
        <w:rPr>
          <w:rFonts w:ascii="標楷體" w:eastAsia="標楷體" w:hAnsi="標楷體" w:cs="標楷體"/>
          <w:sz w:val="28"/>
          <w:szCs w:val="28"/>
          <w:lang w:eastAsia="zh-TW"/>
        </w:rPr>
        <w:t>北市教</w:t>
      </w:r>
      <w:r w:rsidR="00405E8D">
        <w:rPr>
          <w:rFonts w:ascii="標楷體" w:eastAsia="標楷體" w:hAnsi="標楷體" w:cs="標楷體" w:hint="eastAsia"/>
          <w:sz w:val="28"/>
          <w:szCs w:val="28"/>
          <w:lang w:eastAsia="zh-TW"/>
        </w:rPr>
        <w:t>國</w:t>
      </w:r>
      <w:r w:rsidRPr="00D45D95">
        <w:rPr>
          <w:rFonts w:ascii="標楷體" w:eastAsia="標楷體" w:hAnsi="標楷體" w:cs="標楷體"/>
          <w:sz w:val="28"/>
          <w:szCs w:val="28"/>
          <w:lang w:eastAsia="zh-TW"/>
        </w:rPr>
        <w:t>字</w:t>
      </w:r>
      <w:proofErr w:type="gramEnd"/>
      <w:r w:rsidRPr="00D45D95">
        <w:rPr>
          <w:rFonts w:ascii="標楷體" w:eastAsia="標楷體" w:hAnsi="標楷體" w:cs="標楷體"/>
          <w:sz w:val="28"/>
          <w:szCs w:val="28"/>
          <w:lang w:eastAsia="zh-TW"/>
        </w:rPr>
        <w:t>第113</w:t>
      </w:r>
      <w:r w:rsidR="00405E8D">
        <w:rPr>
          <w:rFonts w:ascii="標楷體" w:eastAsia="標楷體" w:hAnsi="標楷體" w:cs="標楷體" w:hint="eastAsia"/>
          <w:sz w:val="28"/>
          <w:szCs w:val="28"/>
          <w:lang w:eastAsia="zh-TW"/>
        </w:rPr>
        <w:t>3</w:t>
      </w:r>
      <w:r w:rsidRPr="00D45D95">
        <w:rPr>
          <w:rFonts w:ascii="標楷體" w:eastAsia="標楷體" w:hAnsi="標楷體" w:cs="標楷體"/>
          <w:sz w:val="28"/>
          <w:szCs w:val="28"/>
          <w:lang w:eastAsia="zh-TW"/>
        </w:rPr>
        <w:t>0</w:t>
      </w:r>
      <w:r w:rsidR="00405E8D">
        <w:rPr>
          <w:rFonts w:ascii="標楷體" w:eastAsia="標楷體" w:hAnsi="標楷體" w:cs="標楷體" w:hint="eastAsia"/>
          <w:sz w:val="28"/>
          <w:szCs w:val="28"/>
          <w:lang w:eastAsia="zh-TW"/>
        </w:rPr>
        <w:t>704332</w:t>
      </w:r>
      <w:r w:rsidR="00835B32">
        <w:rPr>
          <w:rFonts w:ascii="標楷體" w:eastAsia="標楷體" w:hAnsi="標楷體" w:cs="標楷體" w:hint="eastAsia"/>
          <w:sz w:val="28"/>
          <w:szCs w:val="28"/>
          <w:lang w:eastAsia="zh-TW"/>
        </w:rPr>
        <w:t>號</w:t>
      </w:r>
      <w:r w:rsidRPr="00D45D95">
        <w:rPr>
          <w:rFonts w:ascii="標楷體" w:eastAsia="標楷體" w:hAnsi="標楷體" w:cs="標楷體"/>
          <w:sz w:val="28"/>
          <w:szCs w:val="28"/>
          <w:lang w:eastAsia="zh-TW"/>
        </w:rPr>
        <w:t>函</w:t>
      </w:r>
      <w:r w:rsidR="00835B32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14:paraId="19C22ECB" w14:textId="77777777" w:rsidR="00E677C3" w:rsidRDefault="00D45D95" w:rsidP="005B58BD">
      <w:pPr>
        <w:pStyle w:val="Standard"/>
        <w:numPr>
          <w:ilvl w:val="0"/>
          <w:numId w:val="4"/>
        </w:num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中華民國11</w:t>
      </w:r>
      <w:r w:rsidR="00405E8D">
        <w:rPr>
          <w:rFonts w:ascii="標楷體" w:eastAsia="標楷體" w:hAnsi="標楷體" w:cs="標楷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年全國語文競賽實施要點。</w:t>
      </w:r>
    </w:p>
    <w:p w14:paraId="4989E8A1" w14:textId="77777777" w:rsidR="00E677C3" w:rsidRDefault="00D45D95" w:rsidP="005B58BD">
      <w:pPr>
        <w:pStyle w:val="Standard"/>
        <w:numPr>
          <w:ilvl w:val="0"/>
          <w:numId w:val="4"/>
        </w:num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教務處</w:t>
      </w:r>
      <w:r w:rsidR="00405E8D">
        <w:rPr>
          <w:rFonts w:ascii="標楷體" w:eastAsia="標楷體" w:hAnsi="標楷體" w:cs="標楷體" w:hint="eastAsia"/>
          <w:sz w:val="28"/>
          <w:szCs w:val="28"/>
          <w:lang w:eastAsia="zh-TW"/>
        </w:rPr>
        <w:t>113學年度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重點工作事項</w:t>
      </w:r>
      <w:r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p w14:paraId="4AAE3BE2" w14:textId="77777777" w:rsidR="00E677C3" w:rsidRDefault="00D45D95" w:rsidP="005B58BD">
      <w:pPr>
        <w:pStyle w:val="Standard"/>
        <w:ind w:left="1417" w:hanging="1417"/>
      </w:pPr>
      <w:r>
        <w:rPr>
          <w:rFonts w:ascii="標楷體" w:eastAsia="標楷體" w:hAnsi="標楷體" w:cs="標楷體"/>
          <w:sz w:val="28"/>
          <w:szCs w:val="28"/>
        </w:rPr>
        <w:t>貳、目的：</w:t>
      </w:r>
    </w:p>
    <w:p w14:paraId="193C2D50" w14:textId="77777777" w:rsidR="00E677C3" w:rsidRDefault="00D45D95" w:rsidP="005B58BD">
      <w:pPr>
        <w:pStyle w:val="Standard"/>
        <w:numPr>
          <w:ilvl w:val="0"/>
          <w:numId w:val="5"/>
        </w:numPr>
      </w:pPr>
      <w:r>
        <w:rPr>
          <w:rFonts w:ascii="標楷體" w:eastAsia="標楷體" w:hAnsi="標楷體" w:cs="標楷體"/>
          <w:sz w:val="28"/>
          <w:szCs w:val="28"/>
          <w:lang w:eastAsia="zh-TW"/>
        </w:rPr>
        <w:t>鼓勵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學</w:t>
      </w:r>
      <w:r>
        <w:rPr>
          <w:rFonts w:ascii="標楷體" w:eastAsia="標楷體" w:hAnsi="標楷體" w:cs="標楷體"/>
          <w:sz w:val="28"/>
          <w:szCs w:val="28"/>
          <w:lang w:eastAsia="zh-TW"/>
        </w:rPr>
        <w:t>生精進語文核心素養，提高研究學習語文興趣。</w:t>
      </w:r>
    </w:p>
    <w:p w14:paraId="34A3123B" w14:textId="77777777" w:rsidR="00D54F81" w:rsidRPr="00D54F81" w:rsidRDefault="00D54F81" w:rsidP="005B58BD">
      <w:pPr>
        <w:pStyle w:val="Standard"/>
        <w:numPr>
          <w:ilvl w:val="0"/>
          <w:numId w:val="5"/>
        </w:numPr>
      </w:pP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提供學生多元展能發揮舞臺，表現語文教育學習成效。</w:t>
      </w:r>
    </w:p>
    <w:p w14:paraId="6EFF35CD" w14:textId="77777777" w:rsidR="00E677C3" w:rsidRDefault="00D45D95" w:rsidP="005B58BD">
      <w:pPr>
        <w:pStyle w:val="Standard"/>
        <w:numPr>
          <w:ilvl w:val="0"/>
          <w:numId w:val="5"/>
        </w:numPr>
      </w:pPr>
      <w:r>
        <w:rPr>
          <w:rFonts w:ascii="標楷體" w:eastAsia="標楷體" w:hAnsi="標楷體" w:cs="Times New Roman"/>
          <w:sz w:val="28"/>
          <w:szCs w:val="28"/>
          <w:lang w:eastAsia="zh-TW"/>
        </w:rPr>
        <w:t>選拔優秀選手代表本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校</w:t>
      </w:r>
      <w:r>
        <w:rPr>
          <w:rFonts w:ascii="標楷體" w:eastAsia="標楷體" w:hAnsi="標楷體" w:cs="Times New Roman"/>
          <w:sz w:val="28"/>
          <w:szCs w:val="28"/>
          <w:lang w:eastAsia="zh-TW"/>
        </w:rPr>
        <w:t>參加</w:t>
      </w:r>
      <w:r w:rsidR="00AF7AA9">
        <w:rPr>
          <w:rFonts w:ascii="標楷體" w:eastAsia="標楷體" w:hAnsi="標楷體" w:cs="Times New Roman" w:hint="eastAsia"/>
          <w:sz w:val="28"/>
          <w:szCs w:val="28"/>
          <w:lang w:eastAsia="zh-TW"/>
        </w:rPr>
        <w:t>北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市</w:t>
      </w:r>
      <w:r>
        <w:rPr>
          <w:rFonts w:ascii="標楷體" w:eastAsia="標楷體" w:hAnsi="標楷體" w:cs="Times New Roman"/>
          <w:sz w:val="28"/>
          <w:szCs w:val="28"/>
          <w:lang w:eastAsia="zh-TW"/>
        </w:rPr>
        <w:t>語文競賽，為</w:t>
      </w:r>
      <w:r>
        <w:rPr>
          <w:rFonts w:ascii="標楷體" w:eastAsia="標楷體" w:hAnsi="標楷體" w:cs="Times New Roman" w:hint="eastAsia"/>
          <w:sz w:val="28"/>
          <w:szCs w:val="28"/>
          <w:lang w:eastAsia="zh-TW"/>
        </w:rPr>
        <w:t>校</w:t>
      </w:r>
      <w:r>
        <w:rPr>
          <w:rFonts w:ascii="標楷體" w:eastAsia="標楷體" w:hAnsi="標楷體" w:cs="Times New Roman"/>
          <w:sz w:val="28"/>
          <w:szCs w:val="28"/>
          <w:lang w:eastAsia="zh-TW"/>
        </w:rPr>
        <w:t>爭光。</w:t>
      </w:r>
    </w:p>
    <w:p w14:paraId="4FBFE78B" w14:textId="77777777" w:rsidR="00E677C3" w:rsidRDefault="00D45D95" w:rsidP="005B58BD">
      <w:pPr>
        <w:pStyle w:val="Standard"/>
      </w:pPr>
      <w:r>
        <w:rPr>
          <w:rFonts w:ascii="標楷體" w:eastAsia="標楷體" w:hAnsi="標楷體" w:cs="標楷體"/>
          <w:sz w:val="28"/>
          <w:szCs w:val="28"/>
          <w:lang w:eastAsia="zh-TW"/>
        </w:rPr>
        <w:t>參、競賽項目</w:t>
      </w:r>
      <w:r w:rsidR="00054C38">
        <w:rPr>
          <w:rFonts w:ascii="標楷體" w:eastAsia="標楷體" w:hAnsi="標楷體" w:cs="標楷體" w:hint="eastAsia"/>
          <w:sz w:val="28"/>
          <w:szCs w:val="28"/>
          <w:lang w:eastAsia="zh-TW"/>
        </w:rPr>
        <w:t>及報名規定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：</w:t>
      </w:r>
    </w:p>
    <w:p w14:paraId="102292E5" w14:textId="77777777" w:rsidR="00E677C3" w:rsidRDefault="00D45D95" w:rsidP="005B58BD">
      <w:pPr>
        <w:pStyle w:val="Standard"/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一、</w:t>
      </w:r>
      <w:r w:rsidR="00D54F81">
        <w:rPr>
          <w:rFonts w:ascii="標楷體" w:eastAsia="標楷體" w:hAnsi="標楷體" w:cs="標楷體" w:hint="eastAsia"/>
          <w:sz w:val="28"/>
          <w:szCs w:val="28"/>
          <w:lang w:eastAsia="zh-TW"/>
        </w:rPr>
        <w:t>各年級</w:t>
      </w:r>
      <w:r>
        <w:rPr>
          <w:rFonts w:ascii="標楷體" w:eastAsia="標楷體" w:hAnsi="標楷體" w:cs="標楷體"/>
          <w:sz w:val="28"/>
          <w:szCs w:val="28"/>
        </w:rPr>
        <w:t>競賽項目</w:t>
      </w:r>
      <w:r w:rsidR="004C0BC9">
        <w:rPr>
          <w:rFonts w:ascii="標楷體" w:eastAsia="標楷體" w:hAnsi="標楷體" w:cs="標楷體" w:hint="eastAsia"/>
          <w:sz w:val="28"/>
          <w:szCs w:val="28"/>
          <w:lang w:eastAsia="zh-TW"/>
        </w:rPr>
        <w:t>一覽表</w:t>
      </w:r>
      <w:r>
        <w:rPr>
          <w:rFonts w:ascii="標楷體" w:eastAsia="標楷體" w:hAnsi="標楷體" w:cs="標楷體"/>
          <w:sz w:val="28"/>
          <w:szCs w:val="28"/>
        </w:rPr>
        <w:t>：</w:t>
      </w:r>
    </w:p>
    <w:tbl>
      <w:tblPr>
        <w:tblW w:w="842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055"/>
        <w:gridCol w:w="1133"/>
        <w:gridCol w:w="1132"/>
        <w:gridCol w:w="1133"/>
        <w:gridCol w:w="1133"/>
      </w:tblGrid>
      <w:tr w:rsidR="00405E8D" w14:paraId="522AE119" w14:textId="77777777" w:rsidTr="00C81F28">
        <w:trPr>
          <w:trHeight w:val="905"/>
          <w:tblHeader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150A" w14:textId="77777777" w:rsidR="00405E8D" w:rsidRDefault="00405E8D" w:rsidP="00D45D95">
            <w:pPr>
              <w:pStyle w:val="Standard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年級</w:t>
            </w:r>
          </w:p>
          <w:p w14:paraId="15B5DCCE" w14:textId="77777777" w:rsidR="00405E8D" w:rsidRDefault="00405E8D" w:rsidP="00D45D95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競賽項目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CE478D7" w14:textId="77777777" w:rsidR="00405E8D" w:rsidRPr="00D45D95" w:rsidRDefault="00405E8D" w:rsidP="00D45D95">
            <w:pPr>
              <w:rPr>
                <w:rFonts w:ascii="標楷體" w:eastAsia="標楷體" w:hAnsi="標楷體"/>
                <w:szCs w:val="28"/>
              </w:rPr>
            </w:pPr>
            <w:r w:rsidRPr="00D45D95">
              <w:rPr>
                <w:rFonts w:ascii="標楷體" w:eastAsia="標楷體" w:hAnsi="標楷體" w:hint="eastAsia"/>
                <w:szCs w:val="28"/>
              </w:rPr>
              <w:t>二年級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BE2C" w14:textId="77777777" w:rsidR="00405E8D" w:rsidRPr="00D45D95" w:rsidRDefault="00405E8D" w:rsidP="00D45D95">
            <w:pPr>
              <w:rPr>
                <w:rFonts w:ascii="標楷體" w:eastAsia="標楷體" w:hAnsi="標楷體"/>
                <w:szCs w:val="28"/>
              </w:rPr>
            </w:pPr>
            <w:proofErr w:type="gramStart"/>
            <w:r w:rsidRPr="00D45D95">
              <w:rPr>
                <w:rFonts w:ascii="標楷體" w:eastAsia="標楷體" w:hAnsi="標楷體" w:hint="eastAsia"/>
                <w:szCs w:val="28"/>
              </w:rPr>
              <w:t>三</w:t>
            </w:r>
            <w:proofErr w:type="gramEnd"/>
            <w:r w:rsidRPr="00D45D95">
              <w:rPr>
                <w:rFonts w:ascii="標楷體" w:eastAsia="標楷體" w:hAnsi="標楷體" w:hint="eastAsia"/>
                <w:szCs w:val="28"/>
              </w:rPr>
              <w:t>年級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97BD" w14:textId="77777777" w:rsidR="00405E8D" w:rsidRPr="00D45D95" w:rsidRDefault="00405E8D" w:rsidP="00D45D95">
            <w:pPr>
              <w:rPr>
                <w:rFonts w:ascii="標楷體" w:eastAsia="標楷體" w:hAnsi="標楷體"/>
                <w:szCs w:val="28"/>
              </w:rPr>
            </w:pPr>
            <w:r w:rsidRPr="00D45D95">
              <w:rPr>
                <w:rFonts w:ascii="標楷體" w:eastAsia="標楷體" w:hAnsi="標楷體" w:hint="eastAsia"/>
                <w:szCs w:val="28"/>
              </w:rPr>
              <w:t>四年級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343B" w14:textId="77777777" w:rsidR="00405E8D" w:rsidRPr="00D45D95" w:rsidRDefault="00405E8D" w:rsidP="00D45D95">
            <w:pPr>
              <w:rPr>
                <w:rFonts w:ascii="標楷體" w:eastAsia="標楷體" w:hAnsi="標楷體"/>
                <w:szCs w:val="28"/>
              </w:rPr>
            </w:pPr>
            <w:r w:rsidRPr="00D45D95">
              <w:rPr>
                <w:rFonts w:ascii="標楷體" w:eastAsia="標楷體" w:hAnsi="標楷體" w:hint="eastAsia"/>
                <w:szCs w:val="28"/>
              </w:rPr>
              <w:t>五年級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9DF8" w14:textId="77777777" w:rsidR="00405E8D" w:rsidRPr="00D45D95" w:rsidRDefault="00405E8D" w:rsidP="00D45D95">
            <w:pPr>
              <w:rPr>
                <w:rFonts w:ascii="標楷體" w:eastAsia="標楷體" w:hAnsi="標楷體"/>
                <w:szCs w:val="28"/>
              </w:rPr>
            </w:pPr>
            <w:r w:rsidRPr="00D45D95">
              <w:rPr>
                <w:rFonts w:ascii="標楷體" w:eastAsia="標楷體" w:hAnsi="標楷體" w:hint="eastAsia"/>
                <w:szCs w:val="28"/>
              </w:rPr>
              <w:t>六年級</w:t>
            </w:r>
          </w:p>
        </w:tc>
      </w:tr>
      <w:tr w:rsidR="00405E8D" w14:paraId="715EB2AD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6A27" w14:textId="77777777" w:rsidR="00405E8D" w:rsidRDefault="00405E8D" w:rsidP="00725C5A">
            <w:pPr>
              <w:pStyle w:val="Standard"/>
              <w:snapToGrid w:val="0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lang w:eastAsia="zh-TW"/>
              </w:rPr>
              <w:t>翰逸神飛硬筆</w:t>
            </w:r>
            <w:proofErr w:type="gramEnd"/>
            <w:r>
              <w:rPr>
                <w:rFonts w:ascii="標楷體" w:eastAsia="標楷體" w:hAnsi="標楷體" w:hint="eastAsia"/>
                <w:sz w:val="28"/>
                <w:lang w:eastAsia="zh-TW"/>
              </w:rPr>
              <w:t>書法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</w:tcPr>
          <w:p w14:paraId="7497447D" w14:textId="77777777" w:rsidR="00405E8D" w:rsidRDefault="00405E8D" w:rsidP="00725C5A">
            <w:pPr>
              <w:jc w:val="center"/>
            </w:pPr>
            <w:r w:rsidRPr="00984A8C">
              <w:rPr>
                <w:rFonts w:ascii="標楷體" w:eastAsia="標楷體" w:hAnsi="標楷體"/>
                <w:b/>
              </w:rPr>
              <w:t>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65F2" w14:textId="77777777" w:rsidR="00405E8D" w:rsidRDefault="00405E8D" w:rsidP="00725C5A">
            <w:pPr>
              <w:jc w:val="center"/>
            </w:pPr>
            <w:r w:rsidRPr="00984A8C">
              <w:rPr>
                <w:rFonts w:ascii="標楷體" w:eastAsia="標楷體" w:hAnsi="標楷體"/>
                <w:b/>
              </w:rPr>
              <w:t>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DC8B" w14:textId="77777777" w:rsidR="00405E8D" w:rsidRDefault="00405E8D" w:rsidP="00725C5A">
            <w:pPr>
              <w:jc w:val="center"/>
            </w:pPr>
            <w:r w:rsidRPr="00984A8C">
              <w:rPr>
                <w:rFonts w:ascii="標楷體" w:eastAsia="標楷體" w:hAnsi="標楷體"/>
                <w:b/>
              </w:rPr>
              <w:t>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7BFE" w14:textId="77777777" w:rsidR="00405E8D" w:rsidRDefault="00405E8D" w:rsidP="00725C5A">
            <w:pPr>
              <w:jc w:val="center"/>
            </w:pPr>
            <w:r w:rsidRPr="00984A8C">
              <w:rPr>
                <w:rFonts w:ascii="標楷體" w:eastAsia="標楷體" w:hAnsi="標楷體"/>
                <w:b/>
              </w:rPr>
              <w:t>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87B4A" w14:textId="77777777" w:rsidR="00405E8D" w:rsidRDefault="00405E8D" w:rsidP="00725C5A">
            <w:pPr>
              <w:jc w:val="center"/>
            </w:pPr>
            <w:r w:rsidRPr="00984A8C">
              <w:rPr>
                <w:rFonts w:ascii="標楷體" w:eastAsia="標楷體" w:hAnsi="標楷體"/>
                <w:b/>
              </w:rPr>
              <w:t>○</w:t>
            </w:r>
          </w:p>
        </w:tc>
      </w:tr>
      <w:tr w:rsidR="00405E8D" w14:paraId="54FA2770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8D29" w14:textId="77777777" w:rsidR="00405E8D" w:rsidRDefault="00405E8D" w:rsidP="00AB2EA6">
            <w:pPr>
              <w:pStyle w:val="Standard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國語演說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</w:tcPr>
          <w:p w14:paraId="78A9308A" w14:textId="77777777" w:rsidR="00405E8D" w:rsidRDefault="00405E8D" w:rsidP="00AB2EA6">
            <w:pPr>
              <w:jc w:val="center"/>
            </w:pPr>
            <w:r w:rsidRPr="00312DC5">
              <w:rPr>
                <w:rFonts w:ascii="標楷體" w:eastAsia="標楷體" w:hAnsi="標楷體"/>
                <w:b/>
              </w:rPr>
              <w:t>―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0563" w14:textId="77777777" w:rsidR="00405E8D" w:rsidRDefault="00405E8D" w:rsidP="00AB2EA6">
            <w:pPr>
              <w:jc w:val="center"/>
            </w:pPr>
            <w:r w:rsidRPr="00D00692">
              <w:rPr>
                <w:rFonts w:ascii="標楷體" w:eastAsia="標楷體" w:hAnsi="標楷體"/>
                <w:b/>
              </w:rPr>
              <w:t>―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36621" w14:textId="77777777" w:rsidR="00405E8D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DE8C" w14:textId="77777777" w:rsidR="00405E8D" w:rsidRDefault="00405E8D" w:rsidP="00AB2EA6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>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838B" w14:textId="77777777" w:rsidR="00405E8D" w:rsidRDefault="00405E8D" w:rsidP="00AB2EA6">
            <w:pPr>
              <w:jc w:val="center"/>
            </w:pPr>
            <w:r w:rsidRPr="00312DC5">
              <w:rPr>
                <w:rFonts w:ascii="標楷體" w:eastAsia="標楷體" w:hAnsi="標楷體"/>
                <w:b/>
              </w:rPr>
              <w:t>―</w:t>
            </w:r>
          </w:p>
        </w:tc>
      </w:tr>
      <w:tr w:rsidR="00405E8D" w14:paraId="016EE34C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D985" w14:textId="77777777" w:rsidR="00405E8D" w:rsidRDefault="00405E8D" w:rsidP="00AB2EA6">
            <w:pPr>
              <w:pStyle w:val="Standard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國語朗讀</w:t>
            </w:r>
          </w:p>
        </w:tc>
        <w:tc>
          <w:tcPr>
            <w:tcW w:w="10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</w:tcPr>
          <w:p w14:paraId="5CF07105" w14:textId="77777777" w:rsidR="00405E8D" w:rsidRDefault="00405E8D" w:rsidP="00AB2EA6">
            <w:pPr>
              <w:jc w:val="center"/>
            </w:pPr>
            <w:r w:rsidRPr="00312DC5">
              <w:rPr>
                <w:rFonts w:ascii="標楷體" w:eastAsia="標楷體" w:hAnsi="標楷體"/>
                <w:b/>
              </w:rPr>
              <w:t>―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C561" w14:textId="77777777" w:rsidR="00405E8D" w:rsidRDefault="00405E8D" w:rsidP="00AB2EA6">
            <w:pPr>
              <w:jc w:val="center"/>
            </w:pPr>
            <w:r w:rsidRPr="00D00692">
              <w:rPr>
                <w:rFonts w:ascii="標楷體" w:eastAsia="標楷體" w:hAnsi="標楷體"/>
                <w:b/>
              </w:rPr>
              <w:t>―</w:t>
            </w:r>
          </w:p>
        </w:tc>
        <w:tc>
          <w:tcPr>
            <w:tcW w:w="11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D7AE" w14:textId="77777777" w:rsidR="00405E8D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○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05F3" w14:textId="77777777" w:rsidR="00405E8D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○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3005" w14:textId="77777777" w:rsidR="00405E8D" w:rsidRDefault="00405E8D" w:rsidP="00AB2EA6">
            <w:pPr>
              <w:jc w:val="center"/>
            </w:pPr>
            <w:r w:rsidRPr="00312DC5">
              <w:rPr>
                <w:rFonts w:ascii="標楷體" w:eastAsia="標楷體" w:hAnsi="標楷體"/>
                <w:b/>
              </w:rPr>
              <w:t>―</w:t>
            </w:r>
          </w:p>
        </w:tc>
      </w:tr>
      <w:tr w:rsidR="00405E8D" w14:paraId="1078099B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85EC" w14:textId="77777777" w:rsidR="00405E8D" w:rsidRDefault="00405E8D" w:rsidP="00AB2EA6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8"/>
              </w:rPr>
              <w:t>國語作文</w:t>
            </w:r>
          </w:p>
        </w:tc>
        <w:tc>
          <w:tcPr>
            <w:tcW w:w="10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</w:tcPr>
          <w:p w14:paraId="5FA861C3" w14:textId="77777777" w:rsidR="00405E8D" w:rsidRDefault="00405E8D" w:rsidP="00AB2EA6">
            <w:pPr>
              <w:jc w:val="center"/>
            </w:pPr>
            <w:r w:rsidRPr="00312DC5">
              <w:rPr>
                <w:rFonts w:ascii="標楷體" w:eastAsia="標楷體" w:hAnsi="標楷體"/>
                <w:b/>
              </w:rPr>
              <w:t>―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4F91" w14:textId="77777777" w:rsidR="00405E8D" w:rsidRDefault="00405E8D" w:rsidP="00AB2EA6">
            <w:pPr>
              <w:jc w:val="center"/>
            </w:pPr>
            <w:r w:rsidRPr="00D00692">
              <w:rPr>
                <w:rFonts w:ascii="標楷體" w:eastAsia="標楷體" w:hAnsi="標楷體"/>
                <w:b/>
              </w:rPr>
              <w:t>―</w:t>
            </w:r>
          </w:p>
        </w:tc>
        <w:tc>
          <w:tcPr>
            <w:tcW w:w="11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480B" w14:textId="77777777" w:rsidR="00405E8D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○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83B8" w14:textId="77777777" w:rsidR="00405E8D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○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0CC0" w14:textId="77777777" w:rsidR="00405E8D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○</w:t>
            </w:r>
          </w:p>
        </w:tc>
      </w:tr>
      <w:tr w:rsidR="00405E8D" w14:paraId="095EBA6B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2957" w14:textId="77777777" w:rsidR="00405E8D" w:rsidRDefault="00405E8D" w:rsidP="00AB2EA6">
            <w:pPr>
              <w:pStyle w:val="Standard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國語寫字</w:t>
            </w:r>
          </w:p>
        </w:tc>
        <w:tc>
          <w:tcPr>
            <w:tcW w:w="10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</w:tcPr>
          <w:p w14:paraId="0EDFEAFD" w14:textId="77777777" w:rsidR="00405E8D" w:rsidRDefault="00405E8D" w:rsidP="00AB2EA6">
            <w:pPr>
              <w:jc w:val="center"/>
            </w:pPr>
            <w:r w:rsidRPr="00312DC5">
              <w:rPr>
                <w:rFonts w:ascii="標楷體" w:eastAsia="標楷體" w:hAnsi="標楷體"/>
                <w:b/>
              </w:rPr>
              <w:t>―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B378" w14:textId="77777777" w:rsidR="00405E8D" w:rsidRDefault="00405E8D" w:rsidP="00AB2EA6">
            <w:pPr>
              <w:jc w:val="center"/>
            </w:pPr>
            <w:r w:rsidRPr="00D00692">
              <w:rPr>
                <w:rFonts w:ascii="標楷體" w:eastAsia="標楷體" w:hAnsi="標楷體"/>
                <w:b/>
              </w:rPr>
              <w:t>―</w:t>
            </w:r>
          </w:p>
        </w:tc>
        <w:tc>
          <w:tcPr>
            <w:tcW w:w="11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C7FB" w14:textId="77777777" w:rsidR="00405E8D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○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7A34D" w14:textId="77777777" w:rsidR="00405E8D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○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0A6E0" w14:textId="77777777" w:rsidR="00405E8D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○</w:t>
            </w:r>
          </w:p>
        </w:tc>
      </w:tr>
      <w:tr w:rsidR="00405E8D" w14:paraId="639E90BA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4296" w14:textId="77777777" w:rsidR="00405E8D" w:rsidRDefault="00405E8D" w:rsidP="00AB2EA6">
            <w:pPr>
              <w:pStyle w:val="Standard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國語字音字形</w:t>
            </w:r>
          </w:p>
        </w:tc>
        <w:tc>
          <w:tcPr>
            <w:tcW w:w="105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1324F" w14:textId="77777777" w:rsidR="00405E8D" w:rsidRDefault="00405E8D" w:rsidP="00AB2EA6">
            <w:pPr>
              <w:jc w:val="center"/>
            </w:pPr>
            <w:r w:rsidRPr="00312DC5">
              <w:rPr>
                <w:rFonts w:ascii="標楷體" w:eastAsia="標楷體" w:hAnsi="標楷體"/>
                <w:b/>
              </w:rPr>
              <w:t>―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D4EA" w14:textId="77777777" w:rsidR="00405E8D" w:rsidRDefault="00405E8D" w:rsidP="00AB2EA6">
            <w:pPr>
              <w:jc w:val="center"/>
            </w:pPr>
            <w:r w:rsidRPr="00D00692">
              <w:rPr>
                <w:rFonts w:ascii="標楷體" w:eastAsia="標楷體" w:hAnsi="標楷體"/>
                <w:b/>
              </w:rPr>
              <w:t>―</w:t>
            </w:r>
          </w:p>
        </w:tc>
        <w:tc>
          <w:tcPr>
            <w:tcW w:w="11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1B81" w14:textId="77777777" w:rsidR="00405E8D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○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FF7F" w14:textId="77777777" w:rsidR="00405E8D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○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B0F5" w14:textId="77777777" w:rsidR="00405E8D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○</w:t>
            </w:r>
          </w:p>
        </w:tc>
      </w:tr>
      <w:tr w:rsidR="00405E8D" w14:paraId="1CB45A91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14B9" w14:textId="77777777" w:rsidR="00405E8D" w:rsidRDefault="00405E8D" w:rsidP="00AB2EA6">
            <w:pPr>
              <w:pStyle w:val="Standard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臺灣台語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情境式</w:t>
            </w:r>
            <w:r>
              <w:rPr>
                <w:rFonts w:ascii="標楷體" w:eastAsia="標楷體" w:hAnsi="標楷體"/>
                <w:sz w:val="28"/>
              </w:rPr>
              <w:t>演說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DEDF4A" w14:textId="77777777" w:rsidR="00405E8D" w:rsidRPr="00B951C8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B951C8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―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EACF" w14:textId="77777777" w:rsidR="00405E8D" w:rsidRPr="00B951C8" w:rsidRDefault="00405E8D" w:rsidP="00AB2EA6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C144" w14:textId="77777777" w:rsidR="00405E8D" w:rsidRPr="00B951C8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51C8">
              <w:rPr>
                <w:rFonts w:ascii="標楷體" w:eastAsia="標楷體" w:hAnsi="標楷體"/>
                <w:b/>
                <w:sz w:val="28"/>
                <w:szCs w:val="28"/>
              </w:rPr>
              <w:t>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74523" w14:textId="77777777" w:rsidR="00405E8D" w:rsidRPr="00B951C8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B951C8">
              <w:rPr>
                <w:rFonts w:ascii="標楷體" w:eastAsia="標楷體" w:hAnsi="標楷體"/>
                <w:b/>
                <w:sz w:val="28"/>
                <w:szCs w:val="28"/>
              </w:rPr>
              <w:t>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3E3C" w14:textId="77777777" w:rsidR="00405E8D" w:rsidRPr="00B951C8" w:rsidRDefault="00405E8D" w:rsidP="00AB2EA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B951C8">
              <w:rPr>
                <w:rFonts w:ascii="標楷體" w:eastAsia="標楷體" w:hAnsi="標楷體"/>
                <w:b/>
                <w:sz w:val="28"/>
                <w:szCs w:val="28"/>
              </w:rPr>
              <w:t>○</w:t>
            </w:r>
          </w:p>
        </w:tc>
      </w:tr>
      <w:tr w:rsidR="00405E8D" w14:paraId="47EAC722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2D30" w14:textId="77777777" w:rsidR="00405E8D" w:rsidRDefault="00405E8D" w:rsidP="00AB2EA6">
            <w:pPr>
              <w:pStyle w:val="Standard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臺灣台語朗讀</w:t>
            </w:r>
          </w:p>
        </w:tc>
        <w:tc>
          <w:tcPr>
            <w:tcW w:w="10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E97356" w14:textId="77777777" w:rsidR="00405E8D" w:rsidRPr="00B951C8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B951C8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―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8F79" w14:textId="77777777" w:rsidR="00405E8D" w:rsidRPr="00B951C8" w:rsidRDefault="00405E8D" w:rsidP="00AB2EA6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D7B7" w14:textId="77777777" w:rsidR="00405E8D" w:rsidRPr="00B951C8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951C8">
              <w:rPr>
                <w:rFonts w:ascii="標楷體" w:eastAsia="標楷體" w:hAnsi="標楷體"/>
                <w:b/>
                <w:sz w:val="28"/>
                <w:szCs w:val="28"/>
              </w:rPr>
              <w:t>○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819D" w14:textId="77777777" w:rsidR="00405E8D" w:rsidRPr="00B951C8" w:rsidRDefault="00405E8D" w:rsidP="00AB2EA6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B951C8">
              <w:rPr>
                <w:rFonts w:ascii="標楷體" w:eastAsia="標楷體" w:hAnsi="標楷體"/>
                <w:b/>
                <w:sz w:val="28"/>
                <w:szCs w:val="28"/>
              </w:rPr>
              <w:t>○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40B9" w14:textId="77777777" w:rsidR="00405E8D" w:rsidRPr="00B951C8" w:rsidRDefault="00405E8D" w:rsidP="00AB2EA6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B951C8">
              <w:rPr>
                <w:rFonts w:ascii="標楷體" w:eastAsia="標楷體" w:hAnsi="標楷體"/>
                <w:b/>
                <w:sz w:val="28"/>
                <w:szCs w:val="28"/>
              </w:rPr>
              <w:t>○</w:t>
            </w:r>
          </w:p>
        </w:tc>
      </w:tr>
      <w:tr w:rsidR="00405E8D" w14:paraId="0A97CAC5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3999" w14:textId="77777777" w:rsidR="00405E8D" w:rsidRDefault="00405E8D" w:rsidP="00462C2F">
            <w:pPr>
              <w:pStyle w:val="Standard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臺灣台語歌唱</w:t>
            </w:r>
          </w:p>
        </w:tc>
        <w:tc>
          <w:tcPr>
            <w:tcW w:w="105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3C58AE" w14:textId="77777777" w:rsidR="00405E8D" w:rsidRPr="00B951C8" w:rsidRDefault="00405E8D" w:rsidP="00462C2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B951C8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―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EA99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ABD3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98FD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0BDC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</w:tr>
      <w:tr w:rsidR="00405E8D" w14:paraId="400B47EC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A4DB" w14:textId="77777777" w:rsidR="00405E8D" w:rsidRDefault="00405E8D" w:rsidP="00462C2F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8"/>
              </w:rPr>
              <w:t>客語演說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A355BA" w14:textId="77777777" w:rsidR="00405E8D" w:rsidRPr="00B951C8" w:rsidRDefault="00405E8D" w:rsidP="00462C2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B951C8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―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9743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C540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EEE8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1F22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</w:tr>
      <w:tr w:rsidR="00405E8D" w14:paraId="4A29485B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0A38" w14:textId="77777777" w:rsidR="00405E8D" w:rsidRDefault="00405E8D" w:rsidP="00462C2F">
            <w:pPr>
              <w:pStyle w:val="Standard"/>
              <w:snapToGrid w:val="0"/>
            </w:pPr>
            <w:r>
              <w:rPr>
                <w:rFonts w:ascii="標楷體" w:eastAsia="標楷體" w:hAnsi="標楷體"/>
                <w:sz w:val="28"/>
              </w:rPr>
              <w:t>客語朗讀</w:t>
            </w:r>
          </w:p>
        </w:tc>
        <w:tc>
          <w:tcPr>
            <w:tcW w:w="10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BC5E2" w14:textId="77777777" w:rsidR="00405E8D" w:rsidRPr="00B951C8" w:rsidRDefault="00405E8D" w:rsidP="00462C2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B951C8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―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34A24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1527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5D59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F38D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</w:tr>
      <w:tr w:rsidR="00405E8D" w14:paraId="63DA4642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A69F" w14:textId="77777777" w:rsidR="00405E8D" w:rsidRDefault="00405E8D" w:rsidP="00462C2F">
            <w:pPr>
              <w:pStyle w:val="Standard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客語歌唱</w:t>
            </w:r>
          </w:p>
        </w:tc>
        <w:tc>
          <w:tcPr>
            <w:tcW w:w="105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09FA40" w14:textId="77777777" w:rsidR="00405E8D" w:rsidRPr="00B951C8" w:rsidRDefault="00405E8D" w:rsidP="002F69CB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B951C8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―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56F2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58C2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D1F6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88C8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</w:tr>
      <w:tr w:rsidR="00405E8D" w14:paraId="020417B3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3781" w14:textId="77777777" w:rsidR="00405E8D" w:rsidRDefault="00405E8D" w:rsidP="00462C2F">
            <w:pPr>
              <w:pStyle w:val="Standard"/>
              <w:snapToGrid w:val="0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lang w:eastAsia="zh-TW"/>
              </w:rPr>
              <w:t>原住民族語演說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4C2E6D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b/>
                <w:szCs w:val="28"/>
              </w:rPr>
              <w:t>―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DC7E9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3E4F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68E3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C6F9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</w:tr>
      <w:tr w:rsidR="00405E8D" w14:paraId="342A7E8A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EE50" w14:textId="77777777" w:rsidR="00405E8D" w:rsidRDefault="00405E8D" w:rsidP="00462C2F">
            <w:pPr>
              <w:pStyle w:val="Standard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原住民族語朗讀</w:t>
            </w:r>
          </w:p>
        </w:tc>
        <w:tc>
          <w:tcPr>
            <w:tcW w:w="10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7C6D6D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b/>
                <w:szCs w:val="28"/>
              </w:rPr>
              <w:t>―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AA78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7618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288D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54AD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</w:tr>
      <w:tr w:rsidR="00405E8D" w14:paraId="17E8CCCA" w14:textId="77777777" w:rsidTr="00C81F28">
        <w:trPr>
          <w:trHeight w:hRule="exact" w:val="510"/>
          <w:jc w:val="center"/>
        </w:trPr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3A30" w14:textId="77777777" w:rsidR="00405E8D" w:rsidRDefault="00405E8D" w:rsidP="00462C2F">
            <w:pPr>
              <w:pStyle w:val="Standard"/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原住民族語歌唱</w:t>
            </w:r>
          </w:p>
        </w:tc>
        <w:tc>
          <w:tcPr>
            <w:tcW w:w="105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63D45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b/>
                <w:szCs w:val="28"/>
              </w:rPr>
              <w:t>―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673F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93EF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0C91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  <w:tc>
          <w:tcPr>
            <w:tcW w:w="113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013A" w14:textId="77777777" w:rsidR="00405E8D" w:rsidRPr="00B951C8" w:rsidRDefault="00405E8D" w:rsidP="00462C2F">
            <w:pPr>
              <w:jc w:val="center"/>
              <w:rPr>
                <w:szCs w:val="28"/>
              </w:rPr>
            </w:pPr>
            <w:r w:rsidRPr="00B951C8">
              <w:rPr>
                <w:rFonts w:ascii="標楷體" w:eastAsia="標楷體" w:hAnsi="標楷體"/>
                <w:szCs w:val="28"/>
              </w:rPr>
              <w:t>△</w:t>
            </w:r>
          </w:p>
        </w:tc>
      </w:tr>
      <w:tr w:rsidR="00405E8D" w14:paraId="2A0961C0" w14:textId="77777777" w:rsidTr="00C81F28">
        <w:trPr>
          <w:trHeight w:val="111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1622" w14:textId="77777777" w:rsidR="00405E8D" w:rsidRDefault="00405E8D" w:rsidP="00462C2F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55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EB65" w14:textId="77777777" w:rsidR="00405E8D" w:rsidRDefault="00405E8D" w:rsidP="00462C2F">
            <w:pPr>
              <w:snapToGrid w:val="0"/>
              <w:spacing w:line="240" w:lineRule="auto"/>
              <w:outlineLvl w:val="9"/>
            </w:pPr>
            <w:r>
              <w:rPr>
                <w:rFonts w:ascii="標楷體" w:eastAsia="標楷體" w:hAnsi="標楷體"/>
              </w:rPr>
              <w:t>○為</w:t>
            </w:r>
            <w:r>
              <w:rPr>
                <w:rFonts w:ascii="標楷體" w:eastAsia="標楷體" w:hAnsi="標楷體" w:hint="eastAsia"/>
              </w:rPr>
              <w:t>派員參賽</w:t>
            </w:r>
            <w:r>
              <w:rPr>
                <w:rFonts w:ascii="標楷體" w:eastAsia="標楷體" w:hAnsi="標楷體"/>
              </w:rPr>
              <w:t>；△為</w:t>
            </w:r>
            <w:r>
              <w:rPr>
                <w:rFonts w:ascii="標楷體" w:eastAsia="標楷體" w:hAnsi="標楷體" w:hint="eastAsia"/>
              </w:rPr>
              <w:t>鼓勵參</w:t>
            </w:r>
            <w:r>
              <w:rPr>
                <w:rFonts w:ascii="標楷體" w:eastAsia="標楷體" w:hAnsi="標楷體"/>
              </w:rPr>
              <w:t>賽；―為無該競賽項目。</w:t>
            </w:r>
          </w:p>
        </w:tc>
      </w:tr>
    </w:tbl>
    <w:p w14:paraId="44F7D758" w14:textId="77777777" w:rsidR="00054C38" w:rsidRPr="00054C38" w:rsidRDefault="00054C38" w:rsidP="005B58BD">
      <w:pPr>
        <w:pStyle w:val="Standard"/>
        <w:spacing w:beforeLines="50" w:before="120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　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二</w:t>
      </w:r>
      <w:r w:rsidRPr="00054C38">
        <w:rPr>
          <w:rFonts w:ascii="標楷體" w:eastAsia="標楷體" w:hAnsi="標楷體" w:cs="標楷體"/>
          <w:sz w:val="28"/>
          <w:szCs w:val="28"/>
          <w:lang w:eastAsia="zh-TW"/>
        </w:rPr>
        <w:t>、</w:t>
      </w:r>
      <w:r w:rsidRPr="00054C38">
        <w:rPr>
          <w:rFonts w:ascii="標楷體" w:eastAsia="標楷體" w:hAnsi="標楷體" w:cs="標楷體" w:hint="eastAsia"/>
          <w:sz w:val="28"/>
          <w:szCs w:val="28"/>
          <w:lang w:eastAsia="zh-TW"/>
        </w:rPr>
        <w:t>報名規定</w:t>
      </w:r>
      <w:r w:rsidRPr="00054C38">
        <w:rPr>
          <w:rFonts w:ascii="標楷體" w:eastAsia="標楷體" w:hAnsi="標楷體" w:cs="標楷體"/>
          <w:sz w:val="28"/>
          <w:szCs w:val="28"/>
        </w:rPr>
        <w:t>：</w:t>
      </w:r>
    </w:p>
    <w:p w14:paraId="730D2794" w14:textId="77777777" w:rsidR="00B951C8" w:rsidRPr="00835B32" w:rsidRDefault="00054C38" w:rsidP="00BF7090">
      <w:pPr>
        <w:pStyle w:val="Standard"/>
        <w:rPr>
          <w:rFonts w:ascii="標楷體" w:eastAsia="標楷體" w:hAnsi="標楷體" w:cs="標楷體"/>
          <w:sz w:val="28"/>
          <w:szCs w:val="28"/>
          <w:lang w:eastAsia="zh-TW"/>
        </w:rPr>
      </w:pPr>
      <w:r w:rsidRPr="00835B32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 w:rsidR="008E5460" w:rsidRPr="00835B32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</w:t>
      </w:r>
      <w:r w:rsidRPr="00835B32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(一)</w:t>
      </w:r>
      <w:r w:rsidR="00835B32" w:rsidRPr="00835B32">
        <w:rPr>
          <w:rFonts w:ascii="標楷體" w:eastAsia="標楷體" w:hAnsi="標楷體" w:cs="標楷體" w:hint="eastAsia"/>
          <w:sz w:val="28"/>
          <w:szCs w:val="28"/>
          <w:lang w:eastAsia="zh-TW"/>
        </w:rPr>
        <w:t>報名時間：11</w:t>
      </w:r>
      <w:r w:rsidR="00405E8D">
        <w:rPr>
          <w:rFonts w:ascii="標楷體" w:eastAsia="標楷體" w:hAnsi="標楷體" w:cs="標楷體" w:hint="eastAsia"/>
          <w:sz w:val="28"/>
          <w:szCs w:val="28"/>
          <w:lang w:eastAsia="zh-TW"/>
        </w:rPr>
        <w:t>4</w:t>
      </w:r>
      <w:r w:rsidR="00835B32" w:rsidRPr="00835B32">
        <w:rPr>
          <w:rFonts w:ascii="標楷體" w:eastAsia="標楷體" w:hAnsi="標楷體" w:cs="標楷體" w:hint="eastAsia"/>
          <w:sz w:val="28"/>
          <w:szCs w:val="28"/>
          <w:lang w:eastAsia="zh-TW"/>
        </w:rPr>
        <w:t>年3月</w:t>
      </w:r>
      <w:r w:rsidR="00405E8D">
        <w:rPr>
          <w:rFonts w:ascii="標楷體" w:eastAsia="標楷體" w:hAnsi="標楷體" w:cs="標楷體" w:hint="eastAsia"/>
          <w:sz w:val="28"/>
          <w:szCs w:val="28"/>
          <w:lang w:eastAsia="zh-TW"/>
        </w:rPr>
        <w:t>4</w:t>
      </w:r>
      <w:r w:rsidR="00835B32" w:rsidRPr="00835B32">
        <w:rPr>
          <w:rFonts w:ascii="標楷體" w:eastAsia="標楷體" w:hAnsi="標楷體" w:cs="標楷體" w:hint="eastAsia"/>
          <w:sz w:val="28"/>
          <w:szCs w:val="28"/>
          <w:lang w:eastAsia="zh-TW"/>
        </w:rPr>
        <w:t>日(</w:t>
      </w:r>
      <w:r w:rsidR="00405E8D">
        <w:rPr>
          <w:rFonts w:ascii="標楷體" w:eastAsia="標楷體" w:hAnsi="標楷體" w:cs="標楷體" w:hint="eastAsia"/>
          <w:sz w:val="28"/>
          <w:szCs w:val="28"/>
          <w:lang w:eastAsia="zh-TW"/>
        </w:rPr>
        <w:t>二</w:t>
      </w:r>
      <w:r w:rsidR="00835B32" w:rsidRPr="00835B32">
        <w:rPr>
          <w:rFonts w:ascii="標楷體" w:eastAsia="標楷體" w:hAnsi="標楷體" w:cs="標楷體" w:hint="eastAsia"/>
          <w:sz w:val="28"/>
          <w:szCs w:val="28"/>
          <w:lang w:eastAsia="zh-TW"/>
        </w:rPr>
        <w:t>)中午12時前繳交報名表至教務處教學組</w:t>
      </w:r>
    </w:p>
    <w:p w14:paraId="5AB44616" w14:textId="77777777" w:rsidR="00835B32" w:rsidRDefault="00835B32" w:rsidP="00BF7090">
      <w:pPr>
        <w:pStyle w:val="Standard"/>
        <w:rPr>
          <w:rFonts w:ascii="標楷體" w:eastAsia="標楷體" w:hAnsi="標楷體" w:cs="標楷體"/>
          <w:sz w:val="28"/>
          <w:szCs w:val="28"/>
          <w:lang w:eastAsia="zh-TW"/>
        </w:rPr>
      </w:pPr>
      <w:r w:rsidRPr="00835B32">
        <w:rPr>
          <w:rFonts w:ascii="標楷體" w:eastAsia="標楷體" w:hAnsi="標楷體" w:cs="標楷體" w:hint="eastAsia"/>
          <w:sz w:val="28"/>
          <w:szCs w:val="28"/>
          <w:lang w:eastAsia="zh-TW"/>
        </w:rPr>
        <w:lastRenderedPageBreak/>
        <w:t xml:space="preserve">    (</w:t>
      </w:r>
      <w:r w:rsidR="00E869BB">
        <w:rPr>
          <w:rFonts w:ascii="標楷體" w:eastAsia="標楷體" w:hAnsi="標楷體" w:cs="標楷體" w:hint="eastAsia"/>
          <w:sz w:val="28"/>
          <w:szCs w:val="28"/>
          <w:lang w:eastAsia="zh-TW"/>
        </w:rPr>
        <w:t>二</w:t>
      </w:r>
      <w:r w:rsidRPr="00835B32">
        <w:rPr>
          <w:rFonts w:ascii="標楷體" w:eastAsia="標楷體" w:hAnsi="標楷體" w:cs="標楷體" w:hint="eastAsia"/>
          <w:sz w:val="28"/>
          <w:szCs w:val="28"/>
          <w:lang w:eastAsia="zh-TW"/>
        </w:rPr>
        <w:t>)報名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人數</w:t>
      </w:r>
      <w:r w:rsidRPr="00835B32">
        <w:rPr>
          <w:rFonts w:ascii="標楷體" w:eastAsia="標楷體" w:hAnsi="標楷體" w:cs="標楷體" w:hint="eastAsia"/>
          <w:sz w:val="28"/>
          <w:szCs w:val="28"/>
          <w:lang w:eastAsia="zh-TW"/>
        </w:rPr>
        <w:t>：</w:t>
      </w:r>
    </w:p>
    <w:p w14:paraId="50F1946E" w14:textId="77777777" w:rsidR="00886570" w:rsidRPr="00462C2F" w:rsidRDefault="00886570" w:rsidP="00BF7090">
      <w:pPr>
        <w:pStyle w:val="Standard"/>
        <w:snapToGrid w:val="0"/>
        <w:ind w:left="1400" w:hangingChars="500" w:hanging="1400"/>
        <w:rPr>
          <w:rFonts w:ascii="標楷體" w:eastAsia="SimSun" w:hAnsi="標楷體"/>
          <w:sz w:val="28"/>
        </w:rPr>
      </w:pPr>
      <w:r w:rsidRPr="00886570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62C2F">
        <w:rPr>
          <w:rFonts w:ascii="標楷體" w:eastAsia="標楷體" w:hAnsi="標楷體" w:hint="eastAsia"/>
          <w:sz w:val="28"/>
          <w:lang w:eastAsia="zh-TW"/>
        </w:rPr>
        <w:t xml:space="preserve">  (</w:t>
      </w:r>
      <w:r w:rsidR="00405E8D">
        <w:rPr>
          <w:rFonts w:ascii="標楷體" w:eastAsia="標楷體" w:hAnsi="標楷體" w:hint="eastAsia"/>
          <w:sz w:val="28"/>
          <w:lang w:eastAsia="zh-TW"/>
        </w:rPr>
        <w:t>1</w:t>
      </w:r>
      <w:r w:rsidRPr="00462C2F">
        <w:rPr>
          <w:rFonts w:ascii="標楷體" w:eastAsia="標楷體" w:hAnsi="標楷體" w:hint="eastAsia"/>
          <w:sz w:val="28"/>
          <w:lang w:eastAsia="zh-TW"/>
        </w:rPr>
        <w:t>)</w:t>
      </w:r>
      <w:r>
        <w:rPr>
          <w:rFonts w:ascii="標楷體" w:eastAsia="標楷體" w:hAnsi="標楷體" w:hint="eastAsia"/>
          <w:sz w:val="28"/>
          <w:lang w:eastAsia="zh-TW"/>
        </w:rPr>
        <w:t>翰逸神飛硬筆書法、</w:t>
      </w:r>
      <w:r>
        <w:rPr>
          <w:rFonts w:ascii="標楷體" w:eastAsia="標楷體" w:hAnsi="標楷體"/>
          <w:sz w:val="28"/>
          <w:lang w:eastAsia="zh-TW"/>
        </w:rPr>
        <w:t>國語演說</w:t>
      </w:r>
      <w:r>
        <w:rPr>
          <w:rFonts w:ascii="標楷體" w:eastAsia="標楷體" w:hAnsi="標楷體" w:hint="eastAsia"/>
          <w:sz w:val="28"/>
          <w:lang w:eastAsia="zh-TW"/>
        </w:rPr>
        <w:t>、</w:t>
      </w:r>
      <w:r>
        <w:rPr>
          <w:rFonts w:ascii="標楷體" w:eastAsia="標楷體" w:hAnsi="標楷體"/>
          <w:sz w:val="28"/>
          <w:lang w:eastAsia="zh-TW"/>
        </w:rPr>
        <w:t>國語朗讀</w:t>
      </w:r>
      <w:r>
        <w:rPr>
          <w:rFonts w:ascii="標楷體" w:eastAsia="標楷體" w:hAnsi="標楷體" w:hint="eastAsia"/>
          <w:sz w:val="28"/>
          <w:lang w:eastAsia="zh-TW"/>
        </w:rPr>
        <w:t>、</w:t>
      </w:r>
      <w:r>
        <w:rPr>
          <w:rFonts w:ascii="標楷體" w:eastAsia="標楷體" w:hAnsi="標楷體"/>
          <w:sz w:val="28"/>
          <w:lang w:eastAsia="zh-TW"/>
        </w:rPr>
        <w:t>國語作文</w:t>
      </w:r>
      <w:r>
        <w:rPr>
          <w:rFonts w:ascii="標楷體" w:eastAsia="標楷體" w:hAnsi="標楷體" w:hint="eastAsia"/>
          <w:sz w:val="28"/>
          <w:lang w:eastAsia="zh-TW"/>
        </w:rPr>
        <w:t>、</w:t>
      </w:r>
      <w:r>
        <w:rPr>
          <w:rFonts w:ascii="標楷體" w:eastAsia="標楷體" w:hAnsi="標楷體"/>
          <w:sz w:val="28"/>
          <w:lang w:eastAsia="zh-TW"/>
        </w:rPr>
        <w:t>國語寫字</w:t>
      </w:r>
      <w:r>
        <w:rPr>
          <w:rFonts w:ascii="標楷體" w:eastAsia="標楷體" w:hAnsi="標楷體" w:hint="eastAsia"/>
          <w:sz w:val="28"/>
          <w:lang w:eastAsia="zh-TW"/>
        </w:rPr>
        <w:t>、</w:t>
      </w:r>
      <w:r>
        <w:rPr>
          <w:rFonts w:ascii="標楷體" w:eastAsia="標楷體" w:hAnsi="標楷體"/>
          <w:sz w:val="28"/>
          <w:lang w:eastAsia="zh-TW"/>
        </w:rPr>
        <w:t>國語字音字形</w:t>
      </w:r>
      <w:r w:rsidR="00462C2F" w:rsidRPr="00462C2F">
        <w:rPr>
          <w:rFonts w:ascii="標楷體" w:eastAsia="標楷體" w:hAnsi="標楷體" w:hint="eastAsia"/>
          <w:sz w:val="28"/>
          <w:lang w:eastAsia="zh-TW"/>
        </w:rPr>
        <w:t>：各班遴選各</w:t>
      </w:r>
      <w:r w:rsidR="00E869BB">
        <w:rPr>
          <w:rFonts w:ascii="標楷體" w:eastAsia="標楷體" w:hAnsi="標楷體" w:hint="eastAsia"/>
          <w:sz w:val="28"/>
          <w:lang w:eastAsia="zh-TW"/>
        </w:rPr>
        <w:t>項</w:t>
      </w:r>
      <w:r w:rsidR="00462C2F" w:rsidRPr="00462C2F">
        <w:rPr>
          <w:rFonts w:ascii="標楷體" w:eastAsia="標楷體" w:hAnsi="標楷體" w:hint="eastAsia"/>
          <w:sz w:val="28"/>
          <w:lang w:eastAsia="zh-TW"/>
        </w:rPr>
        <w:t>賽事一</w:t>
      </w:r>
      <w:r w:rsidR="0004414E">
        <w:rPr>
          <w:rFonts w:ascii="標楷體" w:eastAsia="標楷體" w:hAnsi="標楷體" w:hint="eastAsia"/>
          <w:sz w:val="28"/>
          <w:lang w:eastAsia="zh-TW"/>
        </w:rPr>
        <w:t>至二</w:t>
      </w:r>
      <w:r w:rsidR="00462C2F" w:rsidRPr="00462C2F">
        <w:rPr>
          <w:rFonts w:ascii="標楷體" w:eastAsia="標楷體" w:hAnsi="標楷體" w:hint="eastAsia"/>
          <w:sz w:val="28"/>
          <w:lang w:eastAsia="zh-TW"/>
        </w:rPr>
        <w:t>人參賽</w:t>
      </w:r>
      <w:r w:rsidR="00462C2F">
        <w:rPr>
          <w:rFonts w:ascii="標楷體" w:eastAsia="標楷體" w:hAnsi="標楷體" w:hint="eastAsia"/>
          <w:sz w:val="28"/>
          <w:lang w:eastAsia="zh-TW"/>
        </w:rPr>
        <w:t>；為擴大學生參與，每人限參加</w:t>
      </w:r>
      <w:r w:rsidR="00EF690D">
        <w:rPr>
          <w:rFonts w:ascii="標楷體" w:eastAsia="標楷體" w:hAnsi="標楷體" w:hint="eastAsia"/>
          <w:sz w:val="28"/>
          <w:lang w:eastAsia="zh-TW"/>
        </w:rPr>
        <w:t>一</w:t>
      </w:r>
      <w:r w:rsidR="00462C2F">
        <w:rPr>
          <w:rFonts w:ascii="標楷體" w:eastAsia="標楷體" w:hAnsi="標楷體" w:hint="eastAsia"/>
          <w:sz w:val="28"/>
          <w:lang w:eastAsia="zh-TW"/>
        </w:rPr>
        <w:t>項</w:t>
      </w:r>
      <w:r w:rsidR="00462C2F" w:rsidRPr="00462C2F">
        <w:rPr>
          <w:rFonts w:ascii="標楷體" w:eastAsia="標楷體" w:hAnsi="標楷體" w:hint="eastAsia"/>
          <w:sz w:val="28"/>
          <w:lang w:eastAsia="zh-TW"/>
        </w:rPr>
        <w:t>。</w:t>
      </w:r>
    </w:p>
    <w:p w14:paraId="5ED82304" w14:textId="77777777" w:rsidR="00AB2EA6" w:rsidRDefault="00462C2F" w:rsidP="00BF7090">
      <w:pPr>
        <w:pStyle w:val="Standard"/>
        <w:snapToGrid w:val="0"/>
        <w:ind w:left="1400" w:hangingChars="500" w:hanging="1400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       (</w:t>
      </w:r>
      <w:r w:rsidR="00405E8D">
        <w:rPr>
          <w:rFonts w:ascii="標楷體" w:eastAsia="標楷體" w:hAnsi="標楷體" w:hint="eastAsia"/>
          <w:sz w:val="28"/>
          <w:lang w:eastAsia="zh-TW"/>
        </w:rPr>
        <w:t>2</w:t>
      </w:r>
      <w:r>
        <w:rPr>
          <w:rFonts w:ascii="標楷體" w:eastAsia="標楷體" w:hAnsi="標楷體" w:hint="eastAsia"/>
          <w:sz w:val="28"/>
          <w:lang w:eastAsia="zh-TW"/>
        </w:rPr>
        <w:t>)</w:t>
      </w:r>
      <w:r w:rsidR="00405E8D">
        <w:rPr>
          <w:rFonts w:ascii="標楷體" w:eastAsia="標楷體" w:hAnsi="標楷體"/>
          <w:sz w:val="28"/>
          <w:lang w:eastAsia="zh-TW"/>
        </w:rPr>
        <w:t>臺灣台語</w:t>
      </w:r>
      <w:r w:rsidR="00AB2EA6">
        <w:rPr>
          <w:rFonts w:ascii="標楷體" w:eastAsia="標楷體" w:hAnsi="標楷體" w:hint="eastAsia"/>
          <w:sz w:val="28"/>
          <w:lang w:eastAsia="zh-TW"/>
        </w:rPr>
        <w:t>情境式</w:t>
      </w:r>
      <w:r w:rsidR="00AB2EA6">
        <w:rPr>
          <w:rFonts w:ascii="標楷體" w:eastAsia="標楷體" w:hAnsi="標楷體"/>
          <w:sz w:val="28"/>
          <w:lang w:eastAsia="zh-TW"/>
        </w:rPr>
        <w:t>演說</w:t>
      </w:r>
      <w:r w:rsidR="00AB2EA6">
        <w:rPr>
          <w:rFonts w:ascii="標楷體" w:eastAsia="標楷體" w:hAnsi="標楷體" w:hint="eastAsia"/>
          <w:sz w:val="28"/>
          <w:lang w:eastAsia="zh-TW"/>
        </w:rPr>
        <w:t>、</w:t>
      </w:r>
      <w:r w:rsidR="00405E8D">
        <w:rPr>
          <w:rFonts w:ascii="標楷體" w:eastAsia="標楷體" w:hAnsi="標楷體"/>
          <w:sz w:val="28"/>
          <w:lang w:eastAsia="zh-TW"/>
        </w:rPr>
        <w:t>臺灣台語</w:t>
      </w:r>
      <w:r w:rsidR="00AB2EA6">
        <w:rPr>
          <w:rFonts w:ascii="標楷體" w:eastAsia="標楷體" w:hAnsi="標楷體"/>
          <w:sz w:val="28"/>
          <w:lang w:eastAsia="zh-TW"/>
        </w:rPr>
        <w:t>朗讀</w:t>
      </w:r>
      <w:r w:rsidR="00AB2EA6" w:rsidRPr="00462C2F">
        <w:rPr>
          <w:rFonts w:ascii="標楷體" w:eastAsia="標楷體" w:hAnsi="標楷體" w:hint="eastAsia"/>
          <w:sz w:val="28"/>
          <w:lang w:eastAsia="zh-TW"/>
        </w:rPr>
        <w:t>：</w:t>
      </w:r>
      <w:r w:rsidR="00AB2EA6">
        <w:rPr>
          <w:rFonts w:ascii="標楷體" w:eastAsia="標楷體" w:hAnsi="標楷體" w:hint="eastAsia"/>
          <w:sz w:val="28"/>
          <w:lang w:eastAsia="zh-TW"/>
        </w:rPr>
        <w:t>三年級鼓勵參加，四至六年級</w:t>
      </w:r>
      <w:r w:rsidR="00AB2EA6" w:rsidRPr="00462C2F">
        <w:rPr>
          <w:rFonts w:ascii="標楷體" w:eastAsia="標楷體" w:hAnsi="標楷體" w:hint="eastAsia"/>
          <w:sz w:val="28"/>
          <w:lang w:eastAsia="zh-TW"/>
        </w:rPr>
        <w:t>各班遴選各</w:t>
      </w:r>
      <w:r w:rsidR="00AB2EA6">
        <w:rPr>
          <w:rFonts w:ascii="標楷體" w:eastAsia="標楷體" w:hAnsi="標楷體" w:hint="eastAsia"/>
          <w:sz w:val="28"/>
          <w:lang w:eastAsia="zh-TW"/>
        </w:rPr>
        <w:t>項</w:t>
      </w:r>
      <w:r w:rsidR="00AB2EA6" w:rsidRPr="00462C2F">
        <w:rPr>
          <w:rFonts w:ascii="標楷體" w:eastAsia="標楷體" w:hAnsi="標楷體" w:hint="eastAsia"/>
          <w:sz w:val="28"/>
          <w:lang w:eastAsia="zh-TW"/>
        </w:rPr>
        <w:t>賽事一</w:t>
      </w:r>
      <w:r w:rsidR="00AB2EA6">
        <w:rPr>
          <w:rFonts w:ascii="標楷體" w:eastAsia="標楷體" w:hAnsi="標楷體" w:hint="eastAsia"/>
          <w:sz w:val="28"/>
          <w:lang w:eastAsia="zh-TW"/>
        </w:rPr>
        <w:t>至二</w:t>
      </w:r>
      <w:r w:rsidR="00AB2EA6" w:rsidRPr="00462C2F">
        <w:rPr>
          <w:rFonts w:ascii="標楷體" w:eastAsia="標楷體" w:hAnsi="標楷體" w:hint="eastAsia"/>
          <w:sz w:val="28"/>
          <w:lang w:eastAsia="zh-TW"/>
        </w:rPr>
        <w:t>人參賽</w:t>
      </w:r>
      <w:r w:rsidR="00AB2EA6">
        <w:rPr>
          <w:rFonts w:ascii="標楷體" w:eastAsia="標楷體" w:hAnsi="標楷體" w:hint="eastAsia"/>
          <w:sz w:val="28"/>
          <w:lang w:eastAsia="zh-TW"/>
        </w:rPr>
        <w:t>。</w:t>
      </w:r>
    </w:p>
    <w:p w14:paraId="24C42F3D" w14:textId="77777777" w:rsidR="00462C2F" w:rsidRPr="00462C2F" w:rsidRDefault="00AB2EA6" w:rsidP="00BF7090">
      <w:pPr>
        <w:pStyle w:val="Standard"/>
        <w:snapToGrid w:val="0"/>
        <w:ind w:left="1400" w:hangingChars="500" w:hanging="1400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       (</w:t>
      </w:r>
      <w:r w:rsidR="00405E8D">
        <w:rPr>
          <w:rFonts w:ascii="標楷體" w:eastAsia="標楷體" w:hAnsi="標楷體" w:hint="eastAsia"/>
          <w:sz w:val="28"/>
          <w:lang w:eastAsia="zh-TW"/>
        </w:rPr>
        <w:t>3</w:t>
      </w:r>
      <w:r>
        <w:rPr>
          <w:rFonts w:ascii="標楷體" w:eastAsia="標楷體" w:hAnsi="標楷體" w:hint="eastAsia"/>
          <w:sz w:val="28"/>
          <w:lang w:eastAsia="zh-TW"/>
        </w:rPr>
        <w:t>)</w:t>
      </w:r>
      <w:r w:rsidR="00405E8D">
        <w:rPr>
          <w:rFonts w:ascii="標楷體" w:eastAsia="標楷體" w:hAnsi="標楷體"/>
          <w:sz w:val="28"/>
          <w:lang w:eastAsia="zh-TW"/>
        </w:rPr>
        <w:t>臺灣台語</w:t>
      </w:r>
      <w:r w:rsidR="00886570">
        <w:rPr>
          <w:rFonts w:ascii="標楷體" w:eastAsia="標楷體" w:hAnsi="標楷體"/>
          <w:sz w:val="28"/>
          <w:lang w:eastAsia="zh-TW"/>
        </w:rPr>
        <w:t>歌唱</w:t>
      </w:r>
      <w:r w:rsidR="00462C2F">
        <w:rPr>
          <w:rFonts w:ascii="標楷體" w:eastAsia="標楷體" w:hAnsi="標楷體" w:hint="eastAsia"/>
          <w:sz w:val="28"/>
          <w:lang w:eastAsia="zh-TW"/>
        </w:rPr>
        <w:t>、</w:t>
      </w:r>
      <w:r w:rsidR="00462C2F">
        <w:rPr>
          <w:rFonts w:ascii="標楷體" w:eastAsia="標楷體" w:hAnsi="標楷體"/>
          <w:sz w:val="28"/>
          <w:lang w:eastAsia="zh-TW"/>
        </w:rPr>
        <w:t>客語演說</w:t>
      </w:r>
      <w:r w:rsidR="00462C2F">
        <w:rPr>
          <w:rFonts w:ascii="標楷體" w:eastAsia="標楷體" w:hAnsi="標楷體" w:hint="eastAsia"/>
          <w:sz w:val="28"/>
          <w:lang w:eastAsia="zh-TW"/>
        </w:rPr>
        <w:t>、</w:t>
      </w:r>
      <w:r w:rsidR="00462C2F">
        <w:rPr>
          <w:rFonts w:ascii="標楷體" w:eastAsia="標楷體" w:hAnsi="標楷體"/>
          <w:sz w:val="28"/>
          <w:lang w:eastAsia="zh-TW"/>
        </w:rPr>
        <w:t>客語朗讀</w:t>
      </w:r>
      <w:r w:rsidR="00462C2F">
        <w:rPr>
          <w:rFonts w:ascii="標楷體" w:eastAsia="標楷體" w:hAnsi="標楷體" w:hint="eastAsia"/>
          <w:sz w:val="28"/>
          <w:lang w:eastAsia="zh-TW"/>
        </w:rPr>
        <w:t>、</w:t>
      </w:r>
      <w:r w:rsidR="00462C2F">
        <w:rPr>
          <w:rFonts w:ascii="標楷體" w:eastAsia="標楷體" w:hAnsi="標楷體"/>
          <w:sz w:val="28"/>
          <w:lang w:eastAsia="zh-TW"/>
        </w:rPr>
        <w:t>客語歌唱</w:t>
      </w:r>
      <w:r w:rsidR="00462C2F">
        <w:rPr>
          <w:rFonts w:ascii="標楷體" w:eastAsia="標楷體" w:hAnsi="標楷體" w:hint="eastAsia"/>
          <w:sz w:val="28"/>
          <w:lang w:eastAsia="zh-TW"/>
        </w:rPr>
        <w:t>、</w:t>
      </w:r>
      <w:r w:rsidR="00462C2F">
        <w:rPr>
          <w:rFonts w:ascii="標楷體" w:eastAsia="標楷體" w:hAnsi="標楷體"/>
          <w:sz w:val="28"/>
          <w:lang w:eastAsia="zh-TW"/>
        </w:rPr>
        <w:t>原住民族語演說</w:t>
      </w:r>
      <w:r w:rsidR="00462C2F">
        <w:rPr>
          <w:rFonts w:ascii="標楷體" w:eastAsia="標楷體" w:hAnsi="標楷體" w:hint="eastAsia"/>
          <w:sz w:val="28"/>
          <w:lang w:eastAsia="zh-TW"/>
        </w:rPr>
        <w:t>、</w:t>
      </w:r>
      <w:r w:rsidR="00462C2F">
        <w:rPr>
          <w:rFonts w:ascii="標楷體" w:eastAsia="標楷體" w:hAnsi="標楷體"/>
          <w:sz w:val="28"/>
          <w:lang w:eastAsia="zh-TW"/>
        </w:rPr>
        <w:t>原住民族語朗讀</w:t>
      </w:r>
      <w:r w:rsidR="00462C2F">
        <w:rPr>
          <w:rFonts w:ascii="標楷體" w:eastAsia="標楷體" w:hAnsi="標楷體" w:hint="eastAsia"/>
          <w:sz w:val="28"/>
          <w:lang w:eastAsia="zh-TW"/>
        </w:rPr>
        <w:t>、</w:t>
      </w:r>
      <w:r w:rsidR="00462C2F">
        <w:rPr>
          <w:rFonts w:ascii="標楷體" w:eastAsia="標楷體" w:hAnsi="標楷體"/>
          <w:sz w:val="28"/>
          <w:lang w:eastAsia="zh-TW"/>
        </w:rPr>
        <w:t>原住民族語歌唱</w:t>
      </w:r>
      <w:r w:rsidR="00462C2F" w:rsidRPr="00462C2F">
        <w:rPr>
          <w:rFonts w:ascii="標楷體" w:eastAsia="標楷體" w:hAnsi="標楷體" w:hint="eastAsia"/>
          <w:sz w:val="28"/>
          <w:lang w:eastAsia="zh-TW"/>
        </w:rPr>
        <w:t>：</w:t>
      </w:r>
      <w:r w:rsidR="00462C2F">
        <w:rPr>
          <w:rFonts w:ascii="標楷體" w:eastAsia="標楷體" w:hAnsi="標楷體" w:hint="eastAsia"/>
          <w:sz w:val="28"/>
          <w:lang w:eastAsia="zh-TW"/>
        </w:rPr>
        <w:t>鼓勵修習該語文同學參賽，不限每班參賽人數。</w:t>
      </w:r>
    </w:p>
    <w:p w14:paraId="15550863" w14:textId="77777777" w:rsidR="00E677C3" w:rsidRDefault="00D45D95" w:rsidP="00BF7090">
      <w:pPr>
        <w:pStyle w:val="Standard"/>
        <w:spacing w:beforeLines="50" w:before="1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肆、</w:t>
      </w:r>
      <w:r w:rsidR="00B951C8">
        <w:rPr>
          <w:rFonts w:ascii="標楷體" w:eastAsia="標楷體" w:hAnsi="標楷體" w:cs="標楷體" w:hint="eastAsia"/>
          <w:sz w:val="28"/>
          <w:szCs w:val="28"/>
          <w:lang w:eastAsia="zh-TW"/>
        </w:rPr>
        <w:t>比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賽期程規劃：</w:t>
      </w:r>
    </w:p>
    <w:tbl>
      <w:tblPr>
        <w:tblpPr w:leftFromText="180" w:rightFromText="180" w:vertAnchor="text" w:horzAnchor="margin" w:tblpY="112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2145"/>
        <w:gridCol w:w="1418"/>
        <w:gridCol w:w="1257"/>
        <w:gridCol w:w="1275"/>
        <w:gridCol w:w="1418"/>
        <w:gridCol w:w="957"/>
      </w:tblGrid>
      <w:tr w:rsidR="00B951C8" w14:paraId="702F272E" w14:textId="77777777" w:rsidTr="00E87B7D">
        <w:trPr>
          <w:trHeight w:val="627"/>
        </w:trPr>
        <w:tc>
          <w:tcPr>
            <w:tcW w:w="1384" w:type="dxa"/>
            <w:vAlign w:val="center"/>
          </w:tcPr>
          <w:p w14:paraId="7A2F6D8B" w14:textId="77777777" w:rsidR="00B951C8" w:rsidRPr="00084649" w:rsidRDefault="00B951C8" w:rsidP="0020027B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084649">
              <w:rPr>
                <w:rFonts w:ascii="標楷體" w:eastAsia="標楷體" w:hAnsi="標楷體" w:hint="eastAsia"/>
                <w:b/>
              </w:rPr>
              <w:t>競賽項目</w:t>
            </w:r>
          </w:p>
        </w:tc>
        <w:tc>
          <w:tcPr>
            <w:tcW w:w="2145" w:type="dxa"/>
            <w:vAlign w:val="center"/>
          </w:tcPr>
          <w:p w14:paraId="088A5474" w14:textId="77777777" w:rsidR="00B951C8" w:rsidRPr="00084649" w:rsidRDefault="00B951C8" w:rsidP="00EF690D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084649">
              <w:rPr>
                <w:rFonts w:ascii="標楷體" w:eastAsia="標楷體" w:hAnsi="標楷體" w:hint="eastAsia"/>
                <w:b/>
              </w:rPr>
              <w:t>競賽時間</w:t>
            </w:r>
          </w:p>
        </w:tc>
        <w:tc>
          <w:tcPr>
            <w:tcW w:w="1418" w:type="dxa"/>
            <w:vAlign w:val="center"/>
          </w:tcPr>
          <w:p w14:paraId="3DD6896F" w14:textId="77777777" w:rsidR="00B951C8" w:rsidRPr="00084649" w:rsidRDefault="00B951C8" w:rsidP="00EF690D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084649">
              <w:rPr>
                <w:rFonts w:ascii="標楷體" w:eastAsia="標楷體" w:hAnsi="標楷體" w:hint="eastAsia"/>
                <w:b/>
              </w:rPr>
              <w:t>競賽地點</w:t>
            </w:r>
          </w:p>
        </w:tc>
        <w:tc>
          <w:tcPr>
            <w:tcW w:w="1257" w:type="dxa"/>
            <w:vAlign w:val="center"/>
          </w:tcPr>
          <w:p w14:paraId="6A633001" w14:textId="77777777" w:rsidR="00B951C8" w:rsidRPr="00084649" w:rsidRDefault="00B951C8" w:rsidP="0020027B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084649">
              <w:rPr>
                <w:rFonts w:ascii="標楷體" w:eastAsia="標楷體" w:hAnsi="標楷體" w:hint="eastAsia"/>
                <w:b/>
              </w:rPr>
              <w:t>競賽時限</w:t>
            </w:r>
          </w:p>
        </w:tc>
        <w:tc>
          <w:tcPr>
            <w:tcW w:w="1275" w:type="dxa"/>
            <w:vAlign w:val="center"/>
          </w:tcPr>
          <w:p w14:paraId="7A35778B" w14:textId="77777777" w:rsidR="00B951C8" w:rsidRPr="00084649" w:rsidRDefault="00B951C8" w:rsidP="0020027B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084649">
              <w:rPr>
                <w:rFonts w:ascii="標楷體" w:eastAsia="標楷體" w:hAnsi="標楷體" w:hint="eastAsia"/>
                <w:b/>
              </w:rPr>
              <w:t>監場老師</w:t>
            </w:r>
          </w:p>
          <w:p w14:paraId="7037FFE3" w14:textId="77777777" w:rsidR="00B951C8" w:rsidRPr="00084649" w:rsidRDefault="00B951C8" w:rsidP="0020027B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084649">
              <w:rPr>
                <w:rFonts w:ascii="標楷體" w:eastAsia="標楷體" w:hAnsi="標楷體" w:hint="eastAsia"/>
                <w:b/>
              </w:rPr>
              <w:t>協助人員</w:t>
            </w:r>
          </w:p>
        </w:tc>
        <w:tc>
          <w:tcPr>
            <w:tcW w:w="1418" w:type="dxa"/>
            <w:vAlign w:val="center"/>
          </w:tcPr>
          <w:p w14:paraId="2F6092FD" w14:textId="77777777" w:rsidR="00B951C8" w:rsidRPr="00084649" w:rsidRDefault="00B951C8" w:rsidP="0020027B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084649">
              <w:rPr>
                <w:rFonts w:ascii="標楷體" w:eastAsia="標楷體" w:hAnsi="標楷體" w:hint="eastAsia"/>
                <w:b/>
              </w:rPr>
              <w:t>評審老師</w:t>
            </w:r>
          </w:p>
        </w:tc>
        <w:tc>
          <w:tcPr>
            <w:tcW w:w="957" w:type="dxa"/>
            <w:vAlign w:val="center"/>
          </w:tcPr>
          <w:p w14:paraId="26F3C090" w14:textId="77777777" w:rsidR="00B951C8" w:rsidRPr="00084649" w:rsidRDefault="00B951C8" w:rsidP="006D6056">
            <w:pPr>
              <w:spacing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084649">
              <w:rPr>
                <w:rFonts w:ascii="標楷體" w:eastAsia="標楷體" w:hAnsi="標楷體" w:hint="eastAsia"/>
                <w:b/>
              </w:rPr>
              <w:t>備</w:t>
            </w:r>
            <w:r w:rsidR="006D6056">
              <w:rPr>
                <w:rFonts w:ascii="標楷體" w:eastAsia="標楷體" w:hAnsi="標楷體" w:hint="eastAsia"/>
                <w:b/>
              </w:rPr>
              <w:t xml:space="preserve"> </w:t>
            </w:r>
            <w:r w:rsidRPr="00084649">
              <w:rPr>
                <w:rFonts w:ascii="標楷體" w:eastAsia="標楷體" w:hAnsi="標楷體" w:hint="eastAsia"/>
                <w:b/>
              </w:rPr>
              <w:t>註</w:t>
            </w:r>
          </w:p>
        </w:tc>
      </w:tr>
      <w:tr w:rsidR="00E07813" w14:paraId="28FEE040" w14:textId="77777777" w:rsidTr="00E07813">
        <w:trPr>
          <w:trHeight w:val="1073"/>
        </w:trPr>
        <w:tc>
          <w:tcPr>
            <w:tcW w:w="1384" w:type="dxa"/>
            <w:vAlign w:val="center"/>
          </w:tcPr>
          <w:p w14:paraId="5BFF0BDE" w14:textId="77777777" w:rsidR="00E07813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翰逸神飛硬筆書法</w:t>
            </w:r>
          </w:p>
        </w:tc>
        <w:tc>
          <w:tcPr>
            <w:tcW w:w="2145" w:type="dxa"/>
            <w:vAlign w:val="center"/>
          </w:tcPr>
          <w:p w14:paraId="62771CBD" w14:textId="77777777" w:rsidR="00E07813" w:rsidRDefault="00741A18" w:rsidP="00E07813">
            <w:pPr>
              <w:spacing w:beforeLines="50" w:before="12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114/</w:t>
            </w:r>
            <w:r w:rsidR="00E07813" w:rsidRPr="00EF690D">
              <w:rPr>
                <w:rFonts w:ascii="標楷體" w:eastAsia="標楷體" w:hAnsi="標楷體"/>
                <w:sz w:val="24"/>
                <w:szCs w:val="24"/>
              </w:rPr>
              <w:t>3/</w:t>
            </w:r>
            <w:r w:rsidR="00E07813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405E8D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="00E07813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E07813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="00E07813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14:paraId="0E965761" w14:textId="77777777" w:rsidR="00E07813" w:rsidRDefault="00E07813" w:rsidP="00E07813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08:40 (G2)</w:t>
            </w:r>
          </w:p>
          <w:p w14:paraId="38A2DA1D" w14:textId="77777777" w:rsidR="00E07813" w:rsidRDefault="00741A18" w:rsidP="00E07813">
            <w:pPr>
              <w:spacing w:beforeLines="50" w:before="12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114/</w:t>
            </w:r>
            <w:r w:rsidR="00E07813" w:rsidRPr="00EF690D">
              <w:rPr>
                <w:rFonts w:ascii="標楷體" w:eastAsia="標楷體" w:hAnsi="標楷體"/>
                <w:sz w:val="24"/>
                <w:szCs w:val="24"/>
              </w:rPr>
              <w:t>3/</w:t>
            </w:r>
            <w:r w:rsidR="00E0781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405E8D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="00E07813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E07813"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="00E07813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14:paraId="5A965503" w14:textId="77777777" w:rsidR="00E07813" w:rsidRDefault="00E07813" w:rsidP="00E07813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10:30 (G3、G4)</w:t>
            </w:r>
          </w:p>
          <w:p w14:paraId="5448430F" w14:textId="77777777" w:rsidR="00E07813" w:rsidRPr="00EF690D" w:rsidRDefault="00E07813" w:rsidP="00E07813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13:10 (G5、G6)</w:t>
            </w:r>
          </w:p>
        </w:tc>
        <w:tc>
          <w:tcPr>
            <w:tcW w:w="1418" w:type="dxa"/>
            <w:vAlign w:val="center"/>
          </w:tcPr>
          <w:p w14:paraId="734170A9" w14:textId="77777777" w:rsidR="00E07813" w:rsidRDefault="00E07813" w:rsidP="00E07813">
            <w:pPr>
              <w:jc w:val="center"/>
            </w:pPr>
            <w:r w:rsidRPr="004D543D">
              <w:rPr>
                <w:rFonts w:ascii="標楷體" w:eastAsia="標楷體" w:hAnsi="標楷體" w:hint="eastAsia"/>
                <w:sz w:val="24"/>
                <w:szCs w:val="24"/>
              </w:rPr>
              <w:t>視聽教室</w:t>
            </w:r>
          </w:p>
        </w:tc>
        <w:tc>
          <w:tcPr>
            <w:tcW w:w="1257" w:type="dxa"/>
            <w:vAlign w:val="center"/>
          </w:tcPr>
          <w:p w14:paraId="308BF7E9" w14:textId="77777777" w:rsidR="00E07813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690D">
              <w:rPr>
                <w:rFonts w:ascii="標楷體" w:eastAsia="標楷體" w:hAnsi="標楷體" w:hint="eastAsia"/>
                <w:sz w:val="24"/>
                <w:szCs w:val="24"/>
              </w:rPr>
              <w:t>四十分鐘</w:t>
            </w:r>
          </w:p>
        </w:tc>
        <w:tc>
          <w:tcPr>
            <w:tcW w:w="1275" w:type="dxa"/>
            <w:vAlign w:val="center"/>
          </w:tcPr>
          <w:p w14:paraId="04B26A82" w14:textId="77777777" w:rsidR="00E07813" w:rsidRPr="00EF690D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1418" w:type="dxa"/>
            <w:vAlign w:val="center"/>
          </w:tcPr>
          <w:p w14:paraId="4BACADEE" w14:textId="77777777" w:rsidR="00E07813" w:rsidRPr="00EF690D" w:rsidRDefault="00E07813" w:rsidP="00E07813">
            <w:pPr>
              <w:pStyle w:val="ac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957" w:type="dxa"/>
            <w:vAlign w:val="center"/>
          </w:tcPr>
          <w:p w14:paraId="3A995FD9" w14:textId="77777777" w:rsidR="00E07813" w:rsidRPr="00EF690D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F690D">
              <w:rPr>
                <w:rFonts w:ascii="標楷體" w:eastAsia="標楷體" w:hAnsi="標楷體" w:hint="eastAsia"/>
                <w:szCs w:val="28"/>
              </w:rPr>
              <w:t>G</w:t>
            </w:r>
            <w:r>
              <w:rPr>
                <w:rFonts w:ascii="標楷體" w:eastAsia="標楷體" w:hAnsi="標楷體" w:hint="eastAsia"/>
                <w:szCs w:val="28"/>
              </w:rPr>
              <w:t>2</w:t>
            </w:r>
            <w:r w:rsidRPr="00EF690D">
              <w:rPr>
                <w:rFonts w:ascii="標楷體" w:eastAsia="標楷體" w:hAnsi="標楷體"/>
                <w:szCs w:val="28"/>
              </w:rPr>
              <w:t>-</w:t>
            </w:r>
            <w:r w:rsidRPr="00EF690D">
              <w:rPr>
                <w:rFonts w:ascii="標楷體" w:eastAsia="標楷體" w:hAnsi="標楷體" w:hint="eastAsia"/>
                <w:szCs w:val="28"/>
              </w:rPr>
              <w:t>G6</w:t>
            </w:r>
          </w:p>
        </w:tc>
      </w:tr>
      <w:tr w:rsidR="00E07813" w14:paraId="14FAED29" w14:textId="77777777" w:rsidTr="00E07813">
        <w:trPr>
          <w:trHeight w:val="982"/>
        </w:trPr>
        <w:tc>
          <w:tcPr>
            <w:tcW w:w="1384" w:type="dxa"/>
            <w:vAlign w:val="center"/>
          </w:tcPr>
          <w:p w14:paraId="54EDB79D" w14:textId="77777777" w:rsidR="00E07813" w:rsidRPr="00084649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國語寫字</w:t>
            </w:r>
          </w:p>
        </w:tc>
        <w:tc>
          <w:tcPr>
            <w:tcW w:w="2145" w:type="dxa"/>
            <w:vAlign w:val="center"/>
          </w:tcPr>
          <w:p w14:paraId="3EA9DD00" w14:textId="77777777" w:rsidR="00E07813" w:rsidRDefault="00741A18" w:rsidP="00E07813">
            <w:pPr>
              <w:spacing w:beforeLines="50" w:before="12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114/</w:t>
            </w:r>
            <w:r w:rsidR="00E07813" w:rsidRPr="00EF690D">
              <w:rPr>
                <w:rFonts w:ascii="標楷體" w:eastAsia="標楷體" w:hAnsi="標楷體"/>
                <w:sz w:val="24"/>
                <w:szCs w:val="24"/>
              </w:rPr>
              <w:t>3/</w:t>
            </w:r>
            <w:r w:rsidR="00E0781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405E8D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="00E07813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E07813"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="00E07813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14:paraId="1590101C" w14:textId="77777777" w:rsidR="00E07813" w:rsidRDefault="00E07813" w:rsidP="00E07813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10:30 (G3、G4)</w:t>
            </w:r>
          </w:p>
          <w:p w14:paraId="52C6C41C" w14:textId="77777777" w:rsidR="00E07813" w:rsidRPr="00EF690D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13:10 (G5、G6)</w:t>
            </w:r>
          </w:p>
        </w:tc>
        <w:tc>
          <w:tcPr>
            <w:tcW w:w="1418" w:type="dxa"/>
            <w:vAlign w:val="center"/>
          </w:tcPr>
          <w:p w14:paraId="2E5E3A05" w14:textId="77777777" w:rsidR="00E07813" w:rsidRDefault="00E07813" w:rsidP="00E07813">
            <w:pPr>
              <w:jc w:val="center"/>
            </w:pPr>
            <w:r w:rsidRPr="004D543D">
              <w:rPr>
                <w:rFonts w:ascii="標楷體" w:eastAsia="標楷體" w:hAnsi="標楷體" w:hint="eastAsia"/>
                <w:sz w:val="24"/>
                <w:szCs w:val="24"/>
              </w:rPr>
              <w:t>視聽教室</w:t>
            </w:r>
          </w:p>
        </w:tc>
        <w:tc>
          <w:tcPr>
            <w:tcW w:w="1257" w:type="dxa"/>
            <w:vAlign w:val="center"/>
          </w:tcPr>
          <w:p w14:paraId="6FE48F1B" w14:textId="77777777" w:rsidR="00E07813" w:rsidRPr="00EF690D" w:rsidRDefault="00260BAA" w:rsidP="00E07813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="00E07813" w:rsidRPr="00EF690D">
              <w:rPr>
                <w:rFonts w:ascii="標楷體" w:eastAsia="標楷體" w:hAnsi="標楷體" w:hint="eastAsia"/>
                <w:sz w:val="24"/>
                <w:szCs w:val="24"/>
              </w:rPr>
              <w:t>十分鐘</w:t>
            </w:r>
          </w:p>
        </w:tc>
        <w:tc>
          <w:tcPr>
            <w:tcW w:w="1275" w:type="dxa"/>
            <w:vAlign w:val="center"/>
          </w:tcPr>
          <w:p w14:paraId="2E52EEFA" w14:textId="77777777" w:rsidR="00E07813" w:rsidRPr="00EF690D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1418" w:type="dxa"/>
            <w:vAlign w:val="center"/>
          </w:tcPr>
          <w:p w14:paraId="3EA6C383" w14:textId="77777777" w:rsidR="00E07813" w:rsidRPr="00EF690D" w:rsidRDefault="00E07813" w:rsidP="00E07813">
            <w:pPr>
              <w:pStyle w:val="ac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957" w:type="dxa"/>
            <w:vAlign w:val="center"/>
          </w:tcPr>
          <w:p w14:paraId="1EA75880" w14:textId="77777777" w:rsidR="00E07813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F690D">
              <w:rPr>
                <w:rFonts w:ascii="標楷體" w:eastAsia="標楷體" w:hAnsi="標楷體" w:hint="eastAsia"/>
                <w:szCs w:val="28"/>
              </w:rPr>
              <w:t>G</w:t>
            </w: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Pr="00EF690D">
              <w:rPr>
                <w:rFonts w:ascii="標楷體" w:eastAsia="標楷體" w:hAnsi="標楷體"/>
                <w:szCs w:val="28"/>
              </w:rPr>
              <w:t>-</w:t>
            </w:r>
            <w:r w:rsidRPr="00EF690D">
              <w:rPr>
                <w:rFonts w:ascii="標楷體" w:eastAsia="標楷體" w:hAnsi="標楷體" w:hint="eastAsia"/>
                <w:szCs w:val="28"/>
              </w:rPr>
              <w:t>G6</w:t>
            </w:r>
          </w:p>
        </w:tc>
      </w:tr>
      <w:tr w:rsidR="00E07813" w14:paraId="3F34D671" w14:textId="77777777" w:rsidTr="00E07813">
        <w:trPr>
          <w:trHeight w:val="982"/>
        </w:trPr>
        <w:tc>
          <w:tcPr>
            <w:tcW w:w="1384" w:type="dxa"/>
            <w:vAlign w:val="center"/>
          </w:tcPr>
          <w:p w14:paraId="7968FC62" w14:textId="77777777" w:rsidR="00E07813" w:rsidRPr="00084649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國語作文</w:t>
            </w:r>
          </w:p>
        </w:tc>
        <w:tc>
          <w:tcPr>
            <w:tcW w:w="2145" w:type="dxa"/>
            <w:vAlign w:val="center"/>
          </w:tcPr>
          <w:p w14:paraId="4BA7282C" w14:textId="77777777" w:rsidR="00E07813" w:rsidRDefault="00741A18" w:rsidP="00E07813">
            <w:pPr>
              <w:spacing w:beforeLines="50" w:before="12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114/</w:t>
            </w:r>
            <w:r w:rsidR="00E07813" w:rsidRPr="00EF690D">
              <w:rPr>
                <w:rFonts w:ascii="標楷體" w:eastAsia="標楷體" w:hAnsi="標楷體"/>
                <w:sz w:val="24"/>
                <w:szCs w:val="24"/>
              </w:rPr>
              <w:t>3/</w:t>
            </w:r>
            <w:r w:rsidR="00E0781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405E8D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="00E07813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E07813"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="00E07813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14:paraId="66BD0177" w14:textId="77777777" w:rsidR="00E07813" w:rsidRDefault="00E07813" w:rsidP="00E07813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10:30 (G3、G4)</w:t>
            </w:r>
          </w:p>
          <w:p w14:paraId="7BEE1821" w14:textId="77777777" w:rsidR="00E07813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13:10 (G5、G6)</w:t>
            </w:r>
          </w:p>
        </w:tc>
        <w:tc>
          <w:tcPr>
            <w:tcW w:w="1418" w:type="dxa"/>
            <w:vAlign w:val="center"/>
          </w:tcPr>
          <w:p w14:paraId="7820AB63" w14:textId="77777777" w:rsidR="00E07813" w:rsidRDefault="00E07813" w:rsidP="00E07813">
            <w:pPr>
              <w:jc w:val="center"/>
            </w:pPr>
            <w:r w:rsidRPr="004D543D">
              <w:rPr>
                <w:rFonts w:ascii="標楷體" w:eastAsia="標楷體" w:hAnsi="標楷體" w:hint="eastAsia"/>
                <w:sz w:val="24"/>
                <w:szCs w:val="24"/>
              </w:rPr>
              <w:t>視聽教室</w:t>
            </w:r>
          </w:p>
        </w:tc>
        <w:tc>
          <w:tcPr>
            <w:tcW w:w="1257" w:type="dxa"/>
            <w:vAlign w:val="center"/>
          </w:tcPr>
          <w:p w14:paraId="185BE97B" w14:textId="77777777" w:rsidR="00E07813" w:rsidRPr="00EF690D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690D">
              <w:rPr>
                <w:rFonts w:ascii="標楷體" w:eastAsia="標楷體" w:hAnsi="標楷體" w:hint="eastAsia"/>
                <w:sz w:val="24"/>
                <w:szCs w:val="24"/>
              </w:rPr>
              <w:t>九十分鐘</w:t>
            </w:r>
          </w:p>
        </w:tc>
        <w:tc>
          <w:tcPr>
            <w:tcW w:w="1275" w:type="dxa"/>
            <w:vAlign w:val="center"/>
          </w:tcPr>
          <w:p w14:paraId="1918D88C" w14:textId="77777777" w:rsidR="00E07813" w:rsidRPr="00EF690D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1418" w:type="dxa"/>
            <w:vAlign w:val="center"/>
          </w:tcPr>
          <w:p w14:paraId="69382390" w14:textId="77777777" w:rsidR="00E07813" w:rsidRPr="00EF690D" w:rsidRDefault="00E07813" w:rsidP="00E07813">
            <w:pPr>
              <w:pStyle w:val="ac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957" w:type="dxa"/>
            <w:vAlign w:val="center"/>
          </w:tcPr>
          <w:p w14:paraId="29B927B3" w14:textId="77777777" w:rsidR="00E07813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F690D">
              <w:rPr>
                <w:rFonts w:ascii="標楷體" w:eastAsia="標楷體" w:hAnsi="標楷體" w:hint="eastAsia"/>
                <w:szCs w:val="28"/>
              </w:rPr>
              <w:t>G</w:t>
            </w: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Pr="00EF690D">
              <w:rPr>
                <w:rFonts w:ascii="標楷體" w:eastAsia="標楷體" w:hAnsi="標楷體"/>
                <w:szCs w:val="28"/>
              </w:rPr>
              <w:t>-</w:t>
            </w:r>
            <w:r w:rsidRPr="00EF690D">
              <w:rPr>
                <w:rFonts w:ascii="標楷體" w:eastAsia="標楷體" w:hAnsi="標楷體" w:hint="eastAsia"/>
                <w:szCs w:val="28"/>
              </w:rPr>
              <w:t>G6</w:t>
            </w:r>
          </w:p>
        </w:tc>
      </w:tr>
      <w:tr w:rsidR="00E07813" w14:paraId="6737F3C6" w14:textId="77777777" w:rsidTr="00E07813">
        <w:trPr>
          <w:trHeight w:val="982"/>
        </w:trPr>
        <w:tc>
          <w:tcPr>
            <w:tcW w:w="1384" w:type="dxa"/>
            <w:vAlign w:val="center"/>
          </w:tcPr>
          <w:p w14:paraId="691393C6" w14:textId="77777777" w:rsidR="00E07813" w:rsidRPr="00084649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  <w:r w:rsidRPr="00084649">
              <w:rPr>
                <w:rFonts w:ascii="標楷體" w:eastAsia="標楷體" w:hAnsi="標楷體" w:hint="eastAsia"/>
              </w:rPr>
              <w:t>字音字形</w:t>
            </w:r>
          </w:p>
        </w:tc>
        <w:tc>
          <w:tcPr>
            <w:tcW w:w="2145" w:type="dxa"/>
            <w:vAlign w:val="center"/>
          </w:tcPr>
          <w:p w14:paraId="2F191442" w14:textId="77777777" w:rsidR="00E07813" w:rsidRDefault="00741A18" w:rsidP="00E07813">
            <w:pPr>
              <w:spacing w:beforeLines="50" w:before="12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114/</w:t>
            </w:r>
            <w:r w:rsidR="00E07813" w:rsidRPr="00EF690D">
              <w:rPr>
                <w:rFonts w:ascii="標楷體" w:eastAsia="標楷體" w:hAnsi="標楷體"/>
                <w:sz w:val="24"/>
                <w:szCs w:val="24"/>
              </w:rPr>
              <w:t>3/</w:t>
            </w:r>
            <w:r w:rsidR="00E07813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405E8D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="00E07813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E07813"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="00E07813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14:paraId="702AEF15" w14:textId="77777777" w:rsidR="00E07813" w:rsidRDefault="00E07813" w:rsidP="00E07813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10:30 (G3、G4)</w:t>
            </w:r>
          </w:p>
          <w:p w14:paraId="3A22E0EE" w14:textId="77777777" w:rsidR="00E07813" w:rsidRPr="00EF690D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13:10 (G5、G6)</w:t>
            </w:r>
          </w:p>
        </w:tc>
        <w:tc>
          <w:tcPr>
            <w:tcW w:w="1418" w:type="dxa"/>
            <w:vAlign w:val="center"/>
          </w:tcPr>
          <w:p w14:paraId="671BDE4E" w14:textId="77777777" w:rsidR="00E07813" w:rsidRDefault="00E07813" w:rsidP="00E07813">
            <w:pPr>
              <w:jc w:val="center"/>
            </w:pPr>
            <w:r w:rsidRPr="004D543D">
              <w:rPr>
                <w:rFonts w:ascii="標楷體" w:eastAsia="標楷體" w:hAnsi="標楷體" w:hint="eastAsia"/>
                <w:sz w:val="24"/>
                <w:szCs w:val="24"/>
              </w:rPr>
              <w:t>視聽教室</w:t>
            </w:r>
          </w:p>
        </w:tc>
        <w:tc>
          <w:tcPr>
            <w:tcW w:w="1257" w:type="dxa"/>
            <w:vAlign w:val="center"/>
          </w:tcPr>
          <w:p w14:paraId="332C39FE" w14:textId="77777777" w:rsidR="00E07813" w:rsidRPr="00EF690D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690D">
              <w:rPr>
                <w:rFonts w:ascii="標楷體" w:eastAsia="標楷體" w:hAnsi="標楷體" w:hint="eastAsia"/>
                <w:sz w:val="24"/>
                <w:szCs w:val="24"/>
              </w:rPr>
              <w:t>十分鐘</w:t>
            </w:r>
          </w:p>
        </w:tc>
        <w:tc>
          <w:tcPr>
            <w:tcW w:w="1275" w:type="dxa"/>
            <w:vAlign w:val="center"/>
          </w:tcPr>
          <w:p w14:paraId="42B98F14" w14:textId="77777777" w:rsidR="00E07813" w:rsidRPr="00EF690D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1418" w:type="dxa"/>
            <w:vAlign w:val="center"/>
          </w:tcPr>
          <w:p w14:paraId="63B2C8E2" w14:textId="77777777" w:rsidR="00E07813" w:rsidRPr="00EF690D" w:rsidRDefault="00E07813" w:rsidP="00E07813">
            <w:pPr>
              <w:pStyle w:val="ac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957" w:type="dxa"/>
            <w:vAlign w:val="center"/>
          </w:tcPr>
          <w:p w14:paraId="5CD15F0A" w14:textId="77777777" w:rsidR="00E07813" w:rsidRDefault="00E07813" w:rsidP="00E07813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F690D">
              <w:rPr>
                <w:rFonts w:ascii="標楷體" w:eastAsia="標楷體" w:hAnsi="標楷體" w:hint="eastAsia"/>
                <w:szCs w:val="28"/>
              </w:rPr>
              <w:t>G</w:t>
            </w: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Pr="00EF690D">
              <w:rPr>
                <w:rFonts w:ascii="標楷體" w:eastAsia="標楷體" w:hAnsi="標楷體"/>
                <w:szCs w:val="28"/>
              </w:rPr>
              <w:t>-</w:t>
            </w:r>
            <w:r w:rsidRPr="00EF690D">
              <w:rPr>
                <w:rFonts w:ascii="標楷體" w:eastAsia="標楷體" w:hAnsi="標楷體" w:hint="eastAsia"/>
                <w:szCs w:val="28"/>
              </w:rPr>
              <w:t>G6</w:t>
            </w:r>
          </w:p>
        </w:tc>
      </w:tr>
      <w:tr w:rsidR="00B14BA5" w14:paraId="4AF1E868" w14:textId="77777777" w:rsidTr="00E87B7D">
        <w:trPr>
          <w:trHeight w:val="982"/>
        </w:trPr>
        <w:tc>
          <w:tcPr>
            <w:tcW w:w="1384" w:type="dxa"/>
            <w:vAlign w:val="center"/>
          </w:tcPr>
          <w:p w14:paraId="688FD768" w14:textId="77777777" w:rsidR="00B14BA5" w:rsidRPr="0084673A" w:rsidRDefault="00405E8D" w:rsidP="00B14BA5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台</w:t>
            </w:r>
            <w:r w:rsidR="00B14BA5" w:rsidRPr="0084673A">
              <w:rPr>
                <w:rFonts w:ascii="標楷體" w:eastAsia="標楷體" w:hAnsi="標楷體" w:hint="eastAsia"/>
                <w:sz w:val="24"/>
                <w:szCs w:val="24"/>
              </w:rPr>
              <w:t>語</w:t>
            </w:r>
            <w:r w:rsidR="004F4F0E">
              <w:rPr>
                <w:rFonts w:ascii="標楷體" w:eastAsia="標楷體" w:hAnsi="標楷體" w:hint="eastAsia"/>
                <w:sz w:val="24"/>
                <w:szCs w:val="24"/>
              </w:rPr>
              <w:t>情境式</w:t>
            </w:r>
            <w:r w:rsidR="00B14BA5" w:rsidRPr="0084673A">
              <w:rPr>
                <w:rFonts w:ascii="標楷體" w:eastAsia="標楷體" w:hAnsi="標楷體" w:hint="eastAsia"/>
                <w:sz w:val="24"/>
                <w:szCs w:val="24"/>
              </w:rPr>
              <w:t>演說、朗讀、歌唱</w:t>
            </w:r>
          </w:p>
        </w:tc>
        <w:tc>
          <w:tcPr>
            <w:tcW w:w="2145" w:type="dxa"/>
            <w:vAlign w:val="center"/>
          </w:tcPr>
          <w:p w14:paraId="7147A0DF" w14:textId="77777777" w:rsidR="00B14BA5" w:rsidRDefault="00741A18" w:rsidP="006D6056">
            <w:pPr>
              <w:spacing w:beforeLines="50" w:before="12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114/</w:t>
            </w:r>
            <w:r w:rsidR="00B14BA5" w:rsidRPr="00EF690D">
              <w:rPr>
                <w:rFonts w:ascii="標楷體" w:eastAsia="標楷體" w:hAnsi="標楷體"/>
                <w:sz w:val="24"/>
                <w:szCs w:val="24"/>
              </w:rPr>
              <w:t>3/</w:t>
            </w:r>
            <w:r w:rsidR="00B14BA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405E8D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="00B14BA5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B14BA5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="00B14BA5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B14BA5">
              <w:rPr>
                <w:rFonts w:ascii="標楷體" w:eastAsia="標楷體" w:hAnsi="標楷體" w:hint="eastAsia"/>
                <w:sz w:val="24"/>
                <w:szCs w:val="24"/>
              </w:rPr>
              <w:t xml:space="preserve">08:40 </w:t>
            </w:r>
          </w:p>
          <w:p w14:paraId="63F38106" w14:textId="77777777" w:rsidR="009F4AFD" w:rsidRDefault="009F4AFD" w:rsidP="009F4AFD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演說及朗讀先抽題，依序進行</w:t>
            </w:r>
            <w:r w:rsidRPr="009F4AFD">
              <w:rPr>
                <w:rFonts w:ascii="標楷體" w:eastAsia="標楷體" w:hAnsi="標楷體" w:hint="eastAsia"/>
                <w:sz w:val="24"/>
                <w:szCs w:val="24"/>
              </w:rPr>
              <w:t>：朗讀、演說、歌唱</w:t>
            </w:r>
          </w:p>
        </w:tc>
        <w:tc>
          <w:tcPr>
            <w:tcW w:w="1418" w:type="dxa"/>
            <w:vAlign w:val="center"/>
          </w:tcPr>
          <w:p w14:paraId="0FA9A052" w14:textId="77777777" w:rsidR="00B14BA5" w:rsidRPr="00E07813" w:rsidRDefault="00B14BA5" w:rsidP="00B14BA5">
            <w:pPr>
              <w:spacing w:line="240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D543D">
              <w:rPr>
                <w:rFonts w:ascii="標楷體" w:eastAsia="標楷體" w:hAnsi="標楷體" w:hint="eastAsia"/>
                <w:sz w:val="24"/>
                <w:szCs w:val="24"/>
              </w:rPr>
              <w:t>視聽教室</w:t>
            </w:r>
          </w:p>
        </w:tc>
        <w:tc>
          <w:tcPr>
            <w:tcW w:w="1257" w:type="dxa"/>
            <w:vAlign w:val="center"/>
          </w:tcPr>
          <w:p w14:paraId="797814CB" w14:textId="77777777" w:rsidR="00260BAA" w:rsidRPr="00EF690D" w:rsidRDefault="00260BAA" w:rsidP="00260BAA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演說</w:t>
            </w:r>
            <w:r w:rsidR="00B14BA5" w:rsidRPr="00EF690D">
              <w:rPr>
                <w:rFonts w:ascii="標楷體" w:eastAsia="標楷體" w:hAnsi="標楷體" w:hint="eastAsia"/>
                <w:sz w:val="24"/>
                <w:szCs w:val="24"/>
              </w:rPr>
              <w:t>每人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="00B14BA5" w:rsidRPr="00EF690D">
              <w:rPr>
                <w:rFonts w:ascii="標楷體" w:eastAsia="標楷體" w:hAnsi="標楷體" w:hint="eastAsia"/>
                <w:sz w:val="24"/>
                <w:szCs w:val="24"/>
              </w:rPr>
              <w:t>分鐘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、朗讀四分鐘、歌唱一首唱完</w:t>
            </w:r>
          </w:p>
        </w:tc>
        <w:tc>
          <w:tcPr>
            <w:tcW w:w="1275" w:type="dxa"/>
            <w:vAlign w:val="center"/>
          </w:tcPr>
          <w:p w14:paraId="0EC2B9FE" w14:textId="77777777" w:rsidR="00B14BA5" w:rsidRPr="00EF690D" w:rsidRDefault="00B14BA5" w:rsidP="00B14BA5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1418" w:type="dxa"/>
            <w:vAlign w:val="center"/>
          </w:tcPr>
          <w:p w14:paraId="5F65FDB1" w14:textId="77777777" w:rsidR="00B14BA5" w:rsidRPr="00EF690D" w:rsidRDefault="00B14BA5" w:rsidP="00B14BA5">
            <w:pPr>
              <w:pStyle w:val="ac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957" w:type="dxa"/>
            <w:vAlign w:val="center"/>
          </w:tcPr>
          <w:p w14:paraId="66C266E2" w14:textId="77777777" w:rsidR="00B14BA5" w:rsidRDefault="00B14BA5" w:rsidP="00B14BA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F690D">
              <w:rPr>
                <w:rFonts w:ascii="標楷體" w:eastAsia="標楷體" w:hAnsi="標楷體" w:hint="eastAsia"/>
                <w:szCs w:val="28"/>
              </w:rPr>
              <w:t>G</w:t>
            </w: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Pr="00EF690D">
              <w:rPr>
                <w:rFonts w:ascii="標楷體" w:eastAsia="標楷體" w:hAnsi="標楷體"/>
                <w:szCs w:val="28"/>
              </w:rPr>
              <w:t>-</w:t>
            </w:r>
            <w:r w:rsidRPr="00EF690D">
              <w:rPr>
                <w:rFonts w:ascii="標楷體" w:eastAsia="標楷體" w:hAnsi="標楷體" w:hint="eastAsia"/>
                <w:szCs w:val="28"/>
              </w:rPr>
              <w:t>G6</w:t>
            </w:r>
          </w:p>
        </w:tc>
      </w:tr>
      <w:tr w:rsidR="00B14BA5" w14:paraId="61C17E0A" w14:textId="77777777" w:rsidTr="00E87B7D">
        <w:trPr>
          <w:trHeight w:val="982"/>
        </w:trPr>
        <w:tc>
          <w:tcPr>
            <w:tcW w:w="1384" w:type="dxa"/>
            <w:vAlign w:val="center"/>
          </w:tcPr>
          <w:p w14:paraId="3D6DC4BC" w14:textId="77777777" w:rsidR="00B14BA5" w:rsidRPr="0084673A" w:rsidRDefault="00B14BA5" w:rsidP="00B14BA5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4673A">
              <w:rPr>
                <w:rFonts w:ascii="標楷體" w:eastAsia="標楷體" w:hAnsi="標楷體" w:hint="eastAsia"/>
                <w:sz w:val="24"/>
                <w:szCs w:val="24"/>
              </w:rPr>
              <w:t>客語(原語)、演說、朗讀、歌唱</w:t>
            </w:r>
          </w:p>
        </w:tc>
        <w:tc>
          <w:tcPr>
            <w:tcW w:w="2145" w:type="dxa"/>
            <w:vAlign w:val="center"/>
          </w:tcPr>
          <w:p w14:paraId="372129CD" w14:textId="77777777" w:rsidR="00B14BA5" w:rsidRDefault="00741A18" w:rsidP="006D6056">
            <w:pPr>
              <w:spacing w:beforeLines="50" w:before="12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114/</w:t>
            </w:r>
            <w:r w:rsidR="00B14BA5" w:rsidRPr="00EF690D">
              <w:rPr>
                <w:rFonts w:ascii="標楷體" w:eastAsia="標楷體" w:hAnsi="標楷體"/>
                <w:sz w:val="24"/>
                <w:szCs w:val="24"/>
              </w:rPr>
              <w:t>3/</w:t>
            </w:r>
            <w:r w:rsidR="00B14BA5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6A7AA0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="00B14BA5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B14BA5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="00B14BA5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B14BA5">
              <w:rPr>
                <w:rFonts w:ascii="標楷體" w:eastAsia="標楷體" w:hAnsi="標楷體" w:hint="eastAsia"/>
                <w:sz w:val="24"/>
                <w:szCs w:val="24"/>
              </w:rPr>
              <w:t xml:space="preserve">10:30 </w:t>
            </w:r>
          </w:p>
          <w:p w14:paraId="0E4D7E95" w14:textId="77777777" w:rsidR="009F4AFD" w:rsidRDefault="009F4AFD" w:rsidP="00070984">
            <w:pPr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演說及朗讀先抽題，依序進行</w:t>
            </w:r>
            <w:r w:rsidRPr="009F4AFD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070984">
              <w:rPr>
                <w:rFonts w:ascii="標楷體" w:eastAsia="標楷體" w:hAnsi="標楷體" w:hint="eastAsia"/>
                <w:sz w:val="24"/>
                <w:szCs w:val="24"/>
              </w:rPr>
              <w:t>客</w:t>
            </w:r>
            <w:r w:rsidRPr="009F4AFD">
              <w:rPr>
                <w:rFonts w:ascii="標楷體" w:eastAsia="標楷體" w:hAnsi="標楷體" w:hint="eastAsia"/>
                <w:sz w:val="24"/>
                <w:szCs w:val="24"/>
              </w:rPr>
              <w:t>朗讀、</w:t>
            </w:r>
            <w:r w:rsidR="00070984">
              <w:rPr>
                <w:rFonts w:ascii="標楷體" w:eastAsia="標楷體" w:hAnsi="標楷體" w:hint="eastAsia"/>
                <w:sz w:val="24"/>
                <w:szCs w:val="24"/>
              </w:rPr>
              <w:t>客</w:t>
            </w:r>
            <w:r w:rsidRPr="009F4AFD">
              <w:rPr>
                <w:rFonts w:ascii="標楷體" w:eastAsia="標楷體" w:hAnsi="標楷體" w:hint="eastAsia"/>
                <w:sz w:val="24"/>
                <w:szCs w:val="24"/>
              </w:rPr>
              <w:t>演說、</w:t>
            </w:r>
            <w:r w:rsidR="00070984">
              <w:rPr>
                <w:rFonts w:ascii="標楷體" w:eastAsia="標楷體" w:hAnsi="標楷體" w:hint="eastAsia"/>
                <w:sz w:val="24"/>
                <w:szCs w:val="24"/>
              </w:rPr>
              <w:t>客</w:t>
            </w:r>
            <w:r w:rsidRPr="009F4AFD">
              <w:rPr>
                <w:rFonts w:ascii="標楷體" w:eastAsia="標楷體" w:hAnsi="標楷體" w:hint="eastAsia"/>
                <w:sz w:val="24"/>
                <w:szCs w:val="24"/>
              </w:rPr>
              <w:t>歌唱</w:t>
            </w:r>
            <w:r w:rsidR="00070984">
              <w:rPr>
                <w:rFonts w:ascii="標楷體" w:eastAsia="標楷體" w:hAnsi="標楷體" w:hint="eastAsia"/>
                <w:sz w:val="24"/>
                <w:szCs w:val="24"/>
              </w:rPr>
              <w:t>、原</w:t>
            </w:r>
            <w:r w:rsidR="00070984" w:rsidRPr="009F4AFD">
              <w:rPr>
                <w:rFonts w:ascii="標楷體" w:eastAsia="標楷體" w:hAnsi="標楷體" w:hint="eastAsia"/>
                <w:sz w:val="24"/>
                <w:szCs w:val="24"/>
              </w:rPr>
              <w:t>朗讀、</w:t>
            </w:r>
            <w:r w:rsidR="00070984">
              <w:rPr>
                <w:rFonts w:ascii="標楷體" w:eastAsia="標楷體" w:hAnsi="標楷體" w:hint="eastAsia"/>
                <w:sz w:val="24"/>
                <w:szCs w:val="24"/>
              </w:rPr>
              <w:t>原</w:t>
            </w:r>
            <w:r w:rsidR="00070984" w:rsidRPr="009F4AFD">
              <w:rPr>
                <w:rFonts w:ascii="標楷體" w:eastAsia="標楷體" w:hAnsi="標楷體" w:hint="eastAsia"/>
                <w:sz w:val="24"/>
                <w:szCs w:val="24"/>
              </w:rPr>
              <w:t>演說、</w:t>
            </w:r>
            <w:r w:rsidR="00070984">
              <w:rPr>
                <w:rFonts w:ascii="標楷體" w:eastAsia="標楷體" w:hAnsi="標楷體" w:hint="eastAsia"/>
                <w:sz w:val="24"/>
                <w:szCs w:val="24"/>
              </w:rPr>
              <w:t>原</w:t>
            </w:r>
            <w:r w:rsidR="00070984" w:rsidRPr="009F4AFD">
              <w:rPr>
                <w:rFonts w:ascii="標楷體" w:eastAsia="標楷體" w:hAnsi="標楷體" w:hint="eastAsia"/>
                <w:sz w:val="24"/>
                <w:szCs w:val="24"/>
              </w:rPr>
              <w:t>歌唱</w:t>
            </w:r>
          </w:p>
        </w:tc>
        <w:tc>
          <w:tcPr>
            <w:tcW w:w="1418" w:type="dxa"/>
            <w:vAlign w:val="center"/>
          </w:tcPr>
          <w:p w14:paraId="4DFDDD30" w14:textId="77777777" w:rsidR="00B14BA5" w:rsidRPr="00E07813" w:rsidRDefault="00B14BA5" w:rsidP="00B14BA5">
            <w:pPr>
              <w:spacing w:line="240" w:lineRule="auto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4D543D">
              <w:rPr>
                <w:rFonts w:ascii="標楷體" w:eastAsia="標楷體" w:hAnsi="標楷體" w:hint="eastAsia"/>
                <w:sz w:val="24"/>
                <w:szCs w:val="24"/>
              </w:rPr>
              <w:t>視聽教室</w:t>
            </w:r>
          </w:p>
        </w:tc>
        <w:tc>
          <w:tcPr>
            <w:tcW w:w="1257" w:type="dxa"/>
            <w:vAlign w:val="center"/>
          </w:tcPr>
          <w:p w14:paraId="1F1B6A15" w14:textId="77777777" w:rsidR="00B14BA5" w:rsidRPr="00EF690D" w:rsidRDefault="00260BAA" w:rsidP="00B14BA5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演說</w:t>
            </w:r>
            <w:r w:rsidRPr="00EF690D">
              <w:rPr>
                <w:rFonts w:ascii="標楷體" w:eastAsia="標楷體" w:hAnsi="標楷體" w:hint="eastAsia"/>
                <w:sz w:val="24"/>
                <w:szCs w:val="24"/>
              </w:rPr>
              <w:t>每人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EF690D">
              <w:rPr>
                <w:rFonts w:ascii="標楷體" w:eastAsia="標楷體" w:hAnsi="標楷體" w:hint="eastAsia"/>
                <w:sz w:val="24"/>
                <w:szCs w:val="24"/>
              </w:rPr>
              <w:t>分鐘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、朗讀四分鐘、歌唱一首唱完</w:t>
            </w:r>
          </w:p>
        </w:tc>
        <w:tc>
          <w:tcPr>
            <w:tcW w:w="1275" w:type="dxa"/>
            <w:vAlign w:val="center"/>
          </w:tcPr>
          <w:p w14:paraId="79C173D4" w14:textId="77777777" w:rsidR="00B14BA5" w:rsidRPr="00EF690D" w:rsidRDefault="00B14BA5" w:rsidP="00B14BA5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1418" w:type="dxa"/>
            <w:vAlign w:val="center"/>
          </w:tcPr>
          <w:p w14:paraId="0D8581CE" w14:textId="77777777" w:rsidR="00B14BA5" w:rsidRPr="00EF690D" w:rsidRDefault="00B14BA5" w:rsidP="00B14BA5">
            <w:pPr>
              <w:pStyle w:val="ac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957" w:type="dxa"/>
            <w:vAlign w:val="center"/>
          </w:tcPr>
          <w:p w14:paraId="55D183FE" w14:textId="77777777" w:rsidR="00B14BA5" w:rsidRDefault="00B14BA5" w:rsidP="00B14BA5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F690D">
              <w:rPr>
                <w:rFonts w:ascii="標楷體" w:eastAsia="標楷體" w:hAnsi="標楷體" w:hint="eastAsia"/>
                <w:szCs w:val="28"/>
              </w:rPr>
              <w:t>G</w:t>
            </w: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Pr="00EF690D">
              <w:rPr>
                <w:rFonts w:ascii="標楷體" w:eastAsia="標楷體" w:hAnsi="標楷體"/>
                <w:szCs w:val="28"/>
              </w:rPr>
              <w:t>-</w:t>
            </w:r>
            <w:r w:rsidRPr="00EF690D">
              <w:rPr>
                <w:rFonts w:ascii="標楷體" w:eastAsia="標楷體" w:hAnsi="標楷體" w:hint="eastAsia"/>
                <w:szCs w:val="28"/>
              </w:rPr>
              <w:t>G6</w:t>
            </w:r>
          </w:p>
        </w:tc>
      </w:tr>
      <w:tr w:rsidR="0084673A" w14:paraId="3F8E857B" w14:textId="77777777" w:rsidTr="00E87B7D">
        <w:trPr>
          <w:trHeight w:val="982"/>
        </w:trPr>
        <w:tc>
          <w:tcPr>
            <w:tcW w:w="1384" w:type="dxa"/>
            <w:vAlign w:val="center"/>
          </w:tcPr>
          <w:p w14:paraId="570D2C82" w14:textId="77777777" w:rsidR="0084673A" w:rsidRPr="00084649" w:rsidRDefault="0084673A" w:rsidP="0084673A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  <w:r w:rsidRPr="00084649">
              <w:rPr>
                <w:rFonts w:ascii="標楷體" w:eastAsia="標楷體" w:hAnsi="標楷體" w:hint="eastAsia"/>
              </w:rPr>
              <w:t>朗讀</w:t>
            </w:r>
          </w:p>
        </w:tc>
        <w:tc>
          <w:tcPr>
            <w:tcW w:w="2145" w:type="dxa"/>
            <w:vAlign w:val="center"/>
          </w:tcPr>
          <w:p w14:paraId="2F716021" w14:textId="77777777" w:rsidR="0084673A" w:rsidRDefault="00741A18" w:rsidP="0084673A">
            <w:pPr>
              <w:spacing w:beforeLines="50" w:before="12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114/</w:t>
            </w:r>
            <w:r w:rsidR="0084673A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="0084673A" w:rsidRPr="00EF690D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="0084673A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6A7AA0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="0084673A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84673A"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="0084673A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14:paraId="2B8190DB" w14:textId="77777777" w:rsidR="0084673A" w:rsidRDefault="0084673A" w:rsidP="0084673A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10:30 (G3、G4)</w:t>
            </w:r>
          </w:p>
          <w:p w14:paraId="249EE43F" w14:textId="77777777" w:rsidR="0084673A" w:rsidRPr="00EF690D" w:rsidRDefault="0084673A" w:rsidP="00070984">
            <w:pPr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13:10 (G5)</w:t>
            </w:r>
          </w:p>
        </w:tc>
        <w:tc>
          <w:tcPr>
            <w:tcW w:w="1418" w:type="dxa"/>
            <w:vAlign w:val="center"/>
          </w:tcPr>
          <w:p w14:paraId="7EA711AF" w14:textId="77777777" w:rsidR="0084673A" w:rsidRPr="00EF690D" w:rsidRDefault="0084673A" w:rsidP="0084673A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690D">
              <w:rPr>
                <w:rFonts w:ascii="標楷體" w:eastAsia="標楷體" w:hAnsi="標楷體" w:hint="eastAsia"/>
                <w:sz w:val="24"/>
                <w:szCs w:val="24"/>
              </w:rPr>
              <w:t>視聽教室</w:t>
            </w:r>
          </w:p>
        </w:tc>
        <w:tc>
          <w:tcPr>
            <w:tcW w:w="1257" w:type="dxa"/>
            <w:vAlign w:val="center"/>
          </w:tcPr>
          <w:p w14:paraId="6A5E6DBE" w14:textId="77777777" w:rsidR="0084673A" w:rsidRPr="00EF690D" w:rsidRDefault="0084673A" w:rsidP="00260BAA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690D">
              <w:rPr>
                <w:rFonts w:ascii="標楷體" w:eastAsia="標楷體" w:hAnsi="標楷體" w:hint="eastAsia"/>
                <w:sz w:val="24"/>
                <w:szCs w:val="24"/>
              </w:rPr>
              <w:t>每人四分鐘</w:t>
            </w:r>
          </w:p>
        </w:tc>
        <w:tc>
          <w:tcPr>
            <w:tcW w:w="1275" w:type="dxa"/>
            <w:vAlign w:val="center"/>
          </w:tcPr>
          <w:p w14:paraId="43A505F0" w14:textId="77777777" w:rsidR="0084673A" w:rsidRPr="00EF690D" w:rsidRDefault="0084673A" w:rsidP="0084673A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1418" w:type="dxa"/>
            <w:vAlign w:val="center"/>
          </w:tcPr>
          <w:p w14:paraId="2CE1A1F4" w14:textId="77777777" w:rsidR="0084673A" w:rsidRPr="00EF690D" w:rsidRDefault="0084673A" w:rsidP="0084673A">
            <w:pPr>
              <w:pStyle w:val="ac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957" w:type="dxa"/>
            <w:vAlign w:val="center"/>
          </w:tcPr>
          <w:p w14:paraId="670ED858" w14:textId="77777777" w:rsidR="0084673A" w:rsidRDefault="0084673A" w:rsidP="0084673A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F690D">
              <w:rPr>
                <w:rFonts w:ascii="標楷體" w:eastAsia="標楷體" w:hAnsi="標楷體" w:hint="eastAsia"/>
                <w:szCs w:val="28"/>
              </w:rPr>
              <w:t>G</w:t>
            </w: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Pr="00EF690D">
              <w:rPr>
                <w:rFonts w:ascii="標楷體" w:eastAsia="標楷體" w:hAnsi="標楷體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Cs w:val="28"/>
              </w:rPr>
              <w:t>G5</w:t>
            </w:r>
          </w:p>
        </w:tc>
      </w:tr>
      <w:tr w:rsidR="006A7AA0" w14:paraId="5A5B9D37" w14:textId="77777777" w:rsidTr="000C448B">
        <w:trPr>
          <w:trHeight w:val="851"/>
        </w:trPr>
        <w:tc>
          <w:tcPr>
            <w:tcW w:w="1384" w:type="dxa"/>
            <w:vAlign w:val="center"/>
          </w:tcPr>
          <w:p w14:paraId="59A38D88" w14:textId="77777777" w:rsidR="006A7AA0" w:rsidRPr="00084649" w:rsidRDefault="006A7AA0" w:rsidP="006A7AA0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</w:t>
            </w:r>
            <w:r w:rsidRPr="00084649">
              <w:rPr>
                <w:rFonts w:ascii="標楷體" w:eastAsia="標楷體" w:hAnsi="標楷體" w:hint="eastAsia"/>
              </w:rPr>
              <w:t>演說</w:t>
            </w:r>
          </w:p>
        </w:tc>
        <w:tc>
          <w:tcPr>
            <w:tcW w:w="2145" w:type="dxa"/>
            <w:vAlign w:val="center"/>
          </w:tcPr>
          <w:p w14:paraId="7279900A" w14:textId="77777777" w:rsidR="006A7AA0" w:rsidRDefault="00741A18" w:rsidP="006A7AA0">
            <w:pPr>
              <w:spacing w:beforeLines="50" w:before="12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114/</w:t>
            </w:r>
            <w:r w:rsidR="006A7AA0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="006A7AA0" w:rsidRPr="00EF690D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="006A7AA0">
              <w:rPr>
                <w:rFonts w:ascii="標楷體" w:eastAsia="標楷體" w:hAnsi="標楷體" w:hint="eastAsia"/>
                <w:sz w:val="24"/>
                <w:szCs w:val="24"/>
              </w:rPr>
              <w:t>24</w:t>
            </w:r>
            <w:r w:rsidR="006A7AA0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6A7AA0"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="006A7AA0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  <w:p w14:paraId="3C97D694" w14:textId="77777777" w:rsidR="006A7AA0" w:rsidRDefault="006A7AA0" w:rsidP="006A7AA0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11:20 (G3、G4)</w:t>
            </w:r>
          </w:p>
          <w:p w14:paraId="280FCADA" w14:textId="77777777" w:rsidR="006A7AA0" w:rsidRPr="00EF690D" w:rsidRDefault="006A7AA0" w:rsidP="006A7AA0">
            <w:pPr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14:00 (G5)</w:t>
            </w:r>
          </w:p>
        </w:tc>
        <w:tc>
          <w:tcPr>
            <w:tcW w:w="1418" w:type="dxa"/>
            <w:vAlign w:val="center"/>
          </w:tcPr>
          <w:p w14:paraId="00E5D3EF" w14:textId="77777777" w:rsidR="006A7AA0" w:rsidRPr="00EF690D" w:rsidRDefault="006A7AA0" w:rsidP="006A7AA0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690D">
              <w:rPr>
                <w:rFonts w:ascii="標楷體" w:eastAsia="標楷體" w:hAnsi="標楷體" w:hint="eastAsia"/>
                <w:sz w:val="24"/>
                <w:szCs w:val="24"/>
              </w:rPr>
              <w:t>視聽教室</w:t>
            </w:r>
          </w:p>
        </w:tc>
        <w:tc>
          <w:tcPr>
            <w:tcW w:w="1257" w:type="dxa"/>
            <w:vAlign w:val="center"/>
          </w:tcPr>
          <w:p w14:paraId="0C0016EC" w14:textId="77777777" w:rsidR="006A7AA0" w:rsidRPr="00EF690D" w:rsidRDefault="006A7AA0" w:rsidP="006A7AA0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F690D">
              <w:rPr>
                <w:rFonts w:ascii="標楷體" w:eastAsia="標楷體" w:hAnsi="標楷體" w:hint="eastAsia"/>
                <w:sz w:val="24"/>
                <w:szCs w:val="24"/>
              </w:rPr>
              <w:t>每人四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至五</w:t>
            </w:r>
            <w:r w:rsidRPr="00EF690D">
              <w:rPr>
                <w:rFonts w:ascii="標楷體" w:eastAsia="標楷體" w:hAnsi="標楷體" w:hint="eastAsia"/>
                <w:sz w:val="24"/>
                <w:szCs w:val="24"/>
              </w:rPr>
              <w:t>分鐘</w:t>
            </w:r>
          </w:p>
        </w:tc>
        <w:tc>
          <w:tcPr>
            <w:tcW w:w="1275" w:type="dxa"/>
            <w:vAlign w:val="center"/>
          </w:tcPr>
          <w:p w14:paraId="7A7C1DD2" w14:textId="77777777" w:rsidR="006A7AA0" w:rsidRPr="00EF690D" w:rsidRDefault="006A7AA0" w:rsidP="006A7AA0">
            <w:pP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1418" w:type="dxa"/>
            <w:vAlign w:val="center"/>
          </w:tcPr>
          <w:p w14:paraId="0690EE93" w14:textId="77777777" w:rsidR="006A7AA0" w:rsidRPr="00EF690D" w:rsidRDefault="006A7AA0" w:rsidP="006A7AA0">
            <w:pPr>
              <w:pStyle w:val="ac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  <w:tc>
          <w:tcPr>
            <w:tcW w:w="957" w:type="dxa"/>
            <w:vAlign w:val="center"/>
          </w:tcPr>
          <w:p w14:paraId="011D4137" w14:textId="77777777" w:rsidR="006A7AA0" w:rsidRDefault="006A7AA0" w:rsidP="006A7AA0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F690D">
              <w:rPr>
                <w:rFonts w:ascii="標楷體" w:eastAsia="標楷體" w:hAnsi="標楷體" w:hint="eastAsia"/>
                <w:szCs w:val="28"/>
              </w:rPr>
              <w:t>G</w:t>
            </w: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Pr="00EF690D">
              <w:rPr>
                <w:rFonts w:ascii="標楷體" w:eastAsia="標楷體" w:hAnsi="標楷體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Cs w:val="28"/>
              </w:rPr>
              <w:t>G5</w:t>
            </w:r>
          </w:p>
        </w:tc>
      </w:tr>
    </w:tbl>
    <w:p w14:paraId="07AB36B4" w14:textId="77777777" w:rsidR="00E677C3" w:rsidRDefault="00D45D95" w:rsidP="00AB2EA6">
      <w:pPr>
        <w:pStyle w:val="Standard"/>
        <w:spacing w:beforeLines="50" w:before="120" w:line="480" w:lineRule="exact"/>
      </w:pPr>
      <w:r>
        <w:rPr>
          <w:rFonts w:ascii="標楷體" w:eastAsia="標楷體" w:hAnsi="標楷體" w:cs="標楷體"/>
          <w:sz w:val="28"/>
          <w:szCs w:val="28"/>
          <w:lang w:eastAsia="zh-TW"/>
        </w:rPr>
        <w:t>伍</w:t>
      </w:r>
      <w:r>
        <w:rPr>
          <w:rFonts w:ascii="標楷體" w:eastAsia="標楷體" w:hAnsi="標楷體" w:cs="標楷體"/>
          <w:sz w:val="28"/>
          <w:szCs w:val="28"/>
        </w:rPr>
        <w:t>、競賽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規定</w:t>
      </w:r>
      <w:r>
        <w:rPr>
          <w:rFonts w:ascii="標楷體" w:eastAsia="標楷體" w:hAnsi="標楷體" w:cs="標楷體"/>
          <w:sz w:val="28"/>
          <w:szCs w:val="28"/>
        </w:rPr>
        <w:t>：</w:t>
      </w:r>
    </w:p>
    <w:p w14:paraId="4E5E4FA9" w14:textId="77777777" w:rsidR="00E677C3" w:rsidRDefault="00070984">
      <w:pPr>
        <w:pStyle w:val="Standard"/>
        <w:spacing w:line="276" w:lineRule="auto"/>
        <w:ind w:left="284"/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一</w:t>
      </w:r>
      <w:r w:rsidR="00D45D95">
        <w:rPr>
          <w:rFonts w:ascii="標楷體" w:eastAsia="標楷體" w:hAnsi="標楷體" w:cs="標楷體"/>
          <w:sz w:val="28"/>
          <w:szCs w:val="28"/>
          <w:lang w:eastAsia="zh-TW"/>
        </w:rPr>
        <w:t>、</w:t>
      </w:r>
      <w:r w:rsidR="00D45D95">
        <w:rPr>
          <w:rFonts w:ascii="標楷體" w:eastAsia="標楷體" w:hAnsi="標楷體" w:cs="標楷體"/>
          <w:sz w:val="28"/>
          <w:szCs w:val="28"/>
        </w:rPr>
        <w:t>競賽內容範圍：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7087"/>
      </w:tblGrid>
      <w:tr w:rsidR="00E677C3" w14:paraId="78902EE9" w14:textId="77777777" w:rsidTr="006A7AA0">
        <w:trPr>
          <w:trHeight w:val="427"/>
          <w:tblHeader/>
        </w:trPr>
        <w:tc>
          <w:tcPr>
            <w:tcW w:w="25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F00C" w14:textId="77777777" w:rsidR="00E677C3" w:rsidRDefault="00D45D95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競賽項目</w:t>
            </w:r>
          </w:p>
        </w:tc>
        <w:tc>
          <w:tcPr>
            <w:tcW w:w="70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B42E" w14:textId="77777777" w:rsidR="00E677C3" w:rsidRDefault="00D45D95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</w:t>
            </w:r>
          </w:p>
        </w:tc>
      </w:tr>
      <w:tr w:rsidR="00AB2EA6" w14:paraId="40DFB57D" w14:textId="77777777" w:rsidTr="006A7AA0">
        <w:trPr>
          <w:trHeight w:val="1042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978E" w14:textId="77777777" w:rsidR="00AB2EA6" w:rsidRDefault="00AB2EA6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演說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069F" w14:textId="77777777" w:rsidR="00AB2EA6" w:rsidRDefault="00AB2EA6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國語</w:t>
            </w:r>
          </w:p>
          <w:p w14:paraId="0265A1AF" w14:textId="77777777" w:rsidR="00AB2EA6" w:rsidRDefault="00405E8D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臺灣台語</w:t>
            </w:r>
          </w:p>
          <w:p w14:paraId="0FF87897" w14:textId="77777777" w:rsidR="00AB2EA6" w:rsidRDefault="00AB2EA6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客語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ED4F" w14:textId="77777777" w:rsidR="00AB2EA6" w:rsidRDefault="00AB2EA6" w:rsidP="000C448B">
            <w:pPr>
              <w:pStyle w:val="Standard"/>
              <w:snapToGrid w:val="0"/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1.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各組題目，於競賽員登臺前</w:t>
            </w:r>
            <w:r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0分鐘當場親手抽定。</w:t>
            </w:r>
          </w:p>
          <w:p w14:paraId="383ABFE0" w14:textId="77777777" w:rsidR="00AB2EA6" w:rsidRPr="00070984" w:rsidRDefault="00AB2EA6" w:rsidP="00070984">
            <w:pPr>
              <w:pStyle w:val="Standard"/>
              <w:snapToGrid w:val="0"/>
              <w:ind w:left="240" w:hangingChars="100" w:hanging="240"/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2.國語演說參考題目公告於</w:t>
            </w:r>
            <w:r>
              <w:rPr>
                <w:rFonts w:ascii="新細明體" w:hAnsi="新細明體" w:cs="標楷體" w:hint="eastAsia"/>
                <w:sz w:val="24"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分享碟X: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\</w:t>
            </w:r>
            <w:r w:rsidR="00405E8D"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113學年度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\</w:t>
            </w:r>
            <w:r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教務處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\</w:t>
            </w:r>
            <w:r w:rsidR="00405E8D"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113學年度</w:t>
            </w:r>
            <w:r w:rsidRPr="00070984"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校內語文競賽參考題庫</w:t>
            </w:r>
          </w:p>
        </w:tc>
      </w:tr>
      <w:tr w:rsidR="00C81F28" w14:paraId="220E2AD5" w14:textId="77777777" w:rsidTr="006A7AA0">
        <w:trPr>
          <w:trHeight w:val="70"/>
        </w:trPr>
        <w:tc>
          <w:tcPr>
            <w:tcW w:w="127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25054" w14:textId="77777777" w:rsidR="00C81F28" w:rsidRDefault="00C81F28" w:rsidP="00C81F28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9123" w14:textId="77777777" w:rsidR="00C81F28" w:rsidRPr="00AB2EA6" w:rsidRDefault="00C81F28" w:rsidP="00C81F28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  <w:r w:rsidRPr="00AB2EA6">
              <w:rPr>
                <w:rFonts w:ascii="標楷體" w:eastAsia="標楷體" w:hAnsi="標楷體" w:cs="標楷體"/>
              </w:rPr>
              <w:t>原住民</w:t>
            </w:r>
            <w:r w:rsidRPr="00AB2EA6">
              <w:rPr>
                <w:rFonts w:ascii="標楷體" w:eastAsia="標楷體" w:hAnsi="標楷體" w:cs="標楷體" w:hint="eastAsia"/>
                <w:lang w:eastAsia="zh-TW"/>
              </w:rPr>
              <w:t>族</w:t>
            </w:r>
            <w:r w:rsidRPr="00AB2EA6">
              <w:rPr>
                <w:rFonts w:ascii="標楷體" w:eastAsia="標楷體" w:hAnsi="標楷體" w:cs="標楷體"/>
              </w:rPr>
              <w:t>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D7C3" w14:textId="77777777" w:rsidR="00C81F28" w:rsidRDefault="00C81F28" w:rsidP="00C81F2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賽前自訂題目，無須抽題。</w:t>
            </w:r>
          </w:p>
        </w:tc>
      </w:tr>
      <w:tr w:rsidR="00C81F28" w14:paraId="491E18A5" w14:textId="77777777" w:rsidTr="006A7AA0">
        <w:trPr>
          <w:trHeight w:val="1115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02CD" w14:textId="77777777" w:rsidR="00C81F28" w:rsidRDefault="00C81F28" w:rsidP="00C81F28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朗讀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28A6" w14:textId="77777777" w:rsidR="00C81F28" w:rsidRDefault="00C81F28" w:rsidP="00C81F28">
            <w:pPr>
              <w:pStyle w:val="Standard"/>
              <w:snapToGrid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國語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284B" w14:textId="77777777" w:rsidR="00C81F28" w:rsidRDefault="00C81F28" w:rsidP="00C81F28">
            <w:pPr>
              <w:pStyle w:val="Standard"/>
              <w:snapToGrid w:val="0"/>
              <w:ind w:left="240" w:hangingChars="100" w:hanging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1.各組篇目，均於競賽員登臺前8分鐘，當場親手抽定。</w:t>
            </w:r>
          </w:p>
          <w:p w14:paraId="0328A3BC" w14:textId="77777777" w:rsidR="00C81F28" w:rsidRDefault="00C81F28" w:rsidP="00C81F28">
            <w:pPr>
              <w:pStyle w:val="Standard"/>
              <w:snapToGrid w:val="0"/>
              <w:ind w:left="240" w:hangingChars="100" w:hanging="240"/>
            </w:pPr>
            <w:r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2.國語朗讀參考題目公告於</w:t>
            </w:r>
            <w:r>
              <w:rPr>
                <w:rFonts w:ascii="新細明體" w:hAnsi="新細明體" w:cs="標楷體" w:hint="eastAsia"/>
                <w:sz w:val="24"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分享碟X: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\113學年度\</w:t>
            </w:r>
            <w:r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教務處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\</w:t>
            </w:r>
            <w:r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113學年度</w:t>
            </w:r>
            <w:r w:rsidRPr="00070984"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校內語文競賽參考題庫</w:t>
            </w:r>
          </w:p>
        </w:tc>
      </w:tr>
      <w:tr w:rsidR="00C81F28" w14:paraId="570B2BB9" w14:textId="77777777" w:rsidTr="006A7AA0">
        <w:trPr>
          <w:trHeight w:val="264"/>
        </w:trPr>
        <w:tc>
          <w:tcPr>
            <w:tcW w:w="1271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585F" w14:textId="77777777" w:rsidR="00C81F28" w:rsidRDefault="00C81F28" w:rsidP="00C81F28">
            <w:pPr>
              <w:pStyle w:val="Standard"/>
              <w:snapToGrid w:val="0"/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F0A9B" w14:textId="77777777" w:rsidR="00C81F28" w:rsidRDefault="00C81F28" w:rsidP="00C81F28">
            <w:pPr>
              <w:pStyle w:val="Standard"/>
              <w:snapToGrid w:val="0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臺灣台語</w:t>
            </w:r>
          </w:p>
          <w:p w14:paraId="28A6AAD6" w14:textId="77777777" w:rsidR="00C81F28" w:rsidRDefault="00C81F28" w:rsidP="00C81F2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客語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9502" w14:textId="77777777" w:rsidR="00C81F28" w:rsidRDefault="00C81F28" w:rsidP="00C81F28">
            <w:pPr>
              <w:pStyle w:val="Standard"/>
              <w:snapToGrid w:val="0"/>
              <w:ind w:left="240" w:hangingChars="100" w:hanging="24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1.各組篇目，均於競賽員登臺前8分鐘，當場親手抽定。</w:t>
            </w:r>
          </w:p>
          <w:p w14:paraId="6E052938" w14:textId="77777777" w:rsidR="00C81F28" w:rsidRDefault="00C81F28" w:rsidP="00C81F28">
            <w:pPr>
              <w:pStyle w:val="Standard"/>
              <w:snapToGrid w:val="0"/>
              <w:ind w:left="240" w:hangingChars="100" w:hanging="240"/>
            </w:pPr>
            <w:r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2.臺灣台語參考題目公告於</w:t>
            </w:r>
            <w:r>
              <w:rPr>
                <w:rFonts w:ascii="新細明體" w:hAnsi="新細明體" w:cs="標楷體" w:hint="eastAsia"/>
                <w:sz w:val="24"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分享碟X: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\113學年度\</w:t>
            </w:r>
            <w:r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教務處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\</w:t>
            </w:r>
            <w:r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113學年度</w:t>
            </w:r>
            <w:r w:rsidRPr="00070984"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>校內語文競賽參考題庫</w:t>
            </w:r>
          </w:p>
        </w:tc>
      </w:tr>
      <w:tr w:rsidR="00C81F28" w14:paraId="07E02957" w14:textId="77777777" w:rsidTr="006A7AA0">
        <w:trPr>
          <w:trHeight w:val="831"/>
        </w:trPr>
        <w:tc>
          <w:tcPr>
            <w:tcW w:w="127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4513" w14:textId="77777777" w:rsidR="00C81F28" w:rsidRDefault="00C81F28" w:rsidP="00C81F28">
            <w:pPr>
              <w:pStyle w:val="Standard"/>
              <w:snapToGrid w:val="0"/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BE72F" w14:textId="77777777" w:rsidR="00C81F28" w:rsidRDefault="00C81F28" w:rsidP="00C81F28">
            <w:pPr>
              <w:pStyle w:val="Standard"/>
              <w:snapToGrid w:val="0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原住民族語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C486" w14:textId="77777777" w:rsidR="00C81F28" w:rsidRDefault="00C81F28" w:rsidP="00C81F28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賽前自訂題目，無須抽題。</w:t>
            </w:r>
          </w:p>
        </w:tc>
      </w:tr>
      <w:tr w:rsidR="00C81F28" w14:paraId="4499591A" w14:textId="77777777" w:rsidTr="006A7AA0">
        <w:trPr>
          <w:trHeight w:val="1368"/>
        </w:trPr>
        <w:tc>
          <w:tcPr>
            <w:tcW w:w="2547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AE38" w14:textId="77777777" w:rsidR="00C81F28" w:rsidRDefault="00C81F28" w:rsidP="00C81F28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作文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7C5A" w14:textId="77777777" w:rsidR="00C81F28" w:rsidRDefault="00C81F28" w:rsidP="00C81F28">
            <w:pPr>
              <w:snapToGrid w:val="0"/>
              <w:spacing w:line="240" w:lineRule="auto"/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1.各組題目均當場公布。</w:t>
            </w:r>
          </w:p>
          <w:p w14:paraId="744552A6" w14:textId="77777777" w:rsidR="00C81F28" w:rsidRDefault="00C81F28" w:rsidP="00C81F28">
            <w:pPr>
              <w:snapToGrid w:val="0"/>
              <w:spacing w:line="240" w:lineRule="auto"/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2.文言、語體不加限制，但不得用詩歌韻文寫作。</w:t>
            </w:r>
          </w:p>
          <w:p w14:paraId="22808EDC" w14:textId="77777777" w:rsidR="00C81F28" w:rsidRDefault="00C81F28" w:rsidP="00C81F28">
            <w:pPr>
              <w:snapToGrid w:val="0"/>
              <w:spacing w:line="240" w:lineRule="auto"/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3.應使用標準字體，並詳加標點符號。</w:t>
            </w:r>
          </w:p>
          <w:p w14:paraId="38F55EC5" w14:textId="77777777" w:rsidR="00C81F28" w:rsidRDefault="00C81F28" w:rsidP="00C81F28">
            <w:pPr>
              <w:snapToGrid w:val="0"/>
              <w:spacing w:line="240" w:lineRule="auto"/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4.限用藍、黑色原子筆或鋼筆書寫。</w:t>
            </w:r>
          </w:p>
          <w:p w14:paraId="38418508" w14:textId="77777777" w:rsidR="00C81F28" w:rsidRDefault="00C81F28" w:rsidP="00C81F28">
            <w:pPr>
              <w:snapToGrid w:val="0"/>
              <w:spacing w:line="240" w:lineRule="auto"/>
              <w:outlineLvl w:val="9"/>
            </w:pPr>
            <w:r>
              <w:rPr>
                <w:rFonts w:ascii="標楷體" w:eastAsia="標楷體" w:hAnsi="標楷體"/>
                <w:sz w:val="24"/>
              </w:rPr>
              <w:t>5.賽後作品統一由承辦單位保存，不發還競賽員。</w:t>
            </w:r>
          </w:p>
        </w:tc>
      </w:tr>
      <w:tr w:rsidR="00C81F28" w14:paraId="2E3DCEA2" w14:textId="77777777" w:rsidTr="006A7AA0">
        <w:trPr>
          <w:trHeight w:val="2674"/>
        </w:trPr>
        <w:tc>
          <w:tcPr>
            <w:tcW w:w="2547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0214" w14:textId="77777777" w:rsidR="00C81F28" w:rsidRDefault="00C81F28" w:rsidP="00C81F28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寫字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859E" w14:textId="77777777" w:rsidR="00C81F28" w:rsidRDefault="00C81F28" w:rsidP="00C81F28">
            <w:pPr>
              <w:snapToGrid w:val="0"/>
              <w:spacing w:line="240" w:lineRule="auto"/>
              <w:ind w:left="240" w:hangingChars="100" w:hanging="240"/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1.各組書寫內容均當場公布，一律以傳統毛筆書寫楷書（不得使  用其他筆類如自來水筆等，以教育部公布之標準字體為準，請  參閱：http://stroke-order.learningweb.moe.edu.tw/home. do）。</w:t>
            </w:r>
          </w:p>
          <w:p w14:paraId="6A5ADBC2" w14:textId="77777777" w:rsidR="00C81F28" w:rsidRDefault="00C81F28" w:rsidP="00C81F28">
            <w:pPr>
              <w:snapToGrid w:val="0"/>
              <w:spacing w:line="240" w:lineRule="auto"/>
              <w:ind w:left="240" w:hangingChars="100" w:hanging="240"/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2.字之大小，國小學生組均為7公分見方。賽後作品統一由承辦單位保存，不發還競賽員。</w:t>
            </w:r>
          </w:p>
          <w:p w14:paraId="3AAD87C1" w14:textId="77777777" w:rsidR="00C81F28" w:rsidRDefault="00C81F28" w:rsidP="00C81F28">
            <w:pPr>
              <w:snapToGrid w:val="0"/>
              <w:spacing w:line="240" w:lineRule="auto"/>
              <w:outlineLvl w:val="9"/>
            </w:pPr>
            <w:r>
              <w:rPr>
                <w:rFonts w:ascii="標楷體" w:eastAsia="標楷體" w:hAnsi="標楷體"/>
                <w:sz w:val="24"/>
              </w:rPr>
              <w:t>3.各組字數均為50字。</w:t>
            </w:r>
          </w:p>
        </w:tc>
      </w:tr>
      <w:tr w:rsidR="00C81F28" w14:paraId="5713A409" w14:textId="77777777" w:rsidTr="006A7AA0">
        <w:trPr>
          <w:trHeight w:val="1987"/>
        </w:trPr>
        <w:tc>
          <w:tcPr>
            <w:tcW w:w="12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D653" w14:textId="77777777" w:rsidR="00C81F28" w:rsidRDefault="00C81F28" w:rsidP="00C81F28">
            <w:pPr>
              <w:pStyle w:val="Standard"/>
              <w:snapToGrid w:val="0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字音字形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EDD8" w14:textId="77777777" w:rsidR="00C81F28" w:rsidRDefault="00C81F28" w:rsidP="00C81F28">
            <w:pPr>
              <w:pStyle w:val="Standard"/>
              <w:snapToGrid w:val="0"/>
              <w:rPr>
                <w:rFonts w:ascii="標楷體" w:eastAsia="標楷體" w:hAnsi="標楷體" w:cs="標楷體"/>
                <w:sz w:val="24"/>
                <w:szCs w:val="28"/>
              </w:rPr>
            </w:pPr>
            <w:r>
              <w:rPr>
                <w:rFonts w:ascii="標楷體" w:eastAsia="標楷體" w:hAnsi="標楷體" w:cs="標楷體"/>
                <w:sz w:val="24"/>
                <w:szCs w:val="28"/>
              </w:rPr>
              <w:t>國語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3A14" w14:textId="77777777" w:rsidR="00C81F28" w:rsidRDefault="00C81F28" w:rsidP="00C81F28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1.各組均為200字（字音、字形各100字），限用藍、黑色原子筆</w:t>
            </w:r>
          </w:p>
          <w:p w14:paraId="6AE3FD76" w14:textId="77777777" w:rsidR="00C81F28" w:rsidRDefault="00C81F28" w:rsidP="00C81F28">
            <w:pPr>
              <w:pStyle w:val="Standard"/>
              <w:spacing w:line="276" w:lineRule="auto"/>
              <w:ind w:firstLine="240"/>
            </w:pP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或鋼筆書寫，塗改不計分。</w:t>
            </w:r>
          </w:p>
          <w:p w14:paraId="477F7CCC" w14:textId="77777777" w:rsidR="00C81F28" w:rsidRDefault="00C81F28" w:rsidP="00C81F28">
            <w:pPr>
              <w:pStyle w:val="Standard"/>
              <w:spacing w:line="276" w:lineRule="auto"/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2.</w:t>
            </w: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字音以教育部88年3月31日臺(88)語字第88034600號函公布之</w:t>
            </w:r>
          </w:p>
          <w:p w14:paraId="00E36B5D" w14:textId="77777777" w:rsidR="00C81F28" w:rsidRDefault="00C81F28" w:rsidP="00C81F28">
            <w:pPr>
              <w:pStyle w:val="Standard"/>
              <w:spacing w:line="276" w:lineRule="auto"/>
              <w:ind w:firstLine="240"/>
            </w:pP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「國語一字多音審訂表」為準。字形以教育部所公布「常用國</w:t>
            </w:r>
          </w:p>
          <w:p w14:paraId="2F9A8CAD" w14:textId="77777777" w:rsidR="00C81F28" w:rsidRDefault="00C81F28" w:rsidP="00C81F28">
            <w:pPr>
              <w:pStyle w:val="Standard"/>
              <w:spacing w:line="276" w:lineRule="auto"/>
              <w:ind w:firstLine="240"/>
            </w:pPr>
            <w:r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字標準字體」之字形為準。</w:t>
            </w:r>
          </w:p>
        </w:tc>
      </w:tr>
    </w:tbl>
    <w:p w14:paraId="2788D4C9" w14:textId="77777777" w:rsidR="00E677C3" w:rsidRDefault="00070984">
      <w:pPr>
        <w:pStyle w:val="Standard"/>
        <w:spacing w:line="276" w:lineRule="auto"/>
        <w:ind w:left="283"/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二</w:t>
      </w:r>
      <w:r w:rsidR="00D45D95">
        <w:rPr>
          <w:rFonts w:ascii="標楷體" w:eastAsia="標楷體" w:hAnsi="標楷體" w:cs="標楷體"/>
          <w:sz w:val="28"/>
          <w:szCs w:val="28"/>
        </w:rPr>
        <w:t>、競賽評判標準：</w:t>
      </w:r>
    </w:p>
    <w:tbl>
      <w:tblPr>
        <w:tblW w:w="94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139"/>
      </w:tblGrid>
      <w:tr w:rsidR="00E677C3" w14:paraId="463EF735" w14:textId="77777777">
        <w:trPr>
          <w:tblHeader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E734" w14:textId="77777777" w:rsidR="00E677C3" w:rsidRDefault="00D45D95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競賽項目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D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9AF9" w14:textId="77777777" w:rsidR="00E677C3" w:rsidRDefault="00D45D95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說明</w:t>
            </w:r>
          </w:p>
        </w:tc>
      </w:tr>
      <w:tr w:rsidR="00E677C3" w14:paraId="561795A5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814B" w14:textId="77777777" w:rsidR="00E677C3" w:rsidRDefault="00D45D95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4"/>
              </w:rPr>
              <w:t>演說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20AA" w14:textId="77777777" w:rsidR="00E677C3" w:rsidRDefault="00D45D95">
            <w:pPr>
              <w:outlineLvl w:val="9"/>
            </w:pPr>
            <w:r>
              <w:rPr>
                <w:rFonts w:ascii="標楷體" w:eastAsia="標楷體" w:hAnsi="標楷體"/>
                <w:sz w:val="24"/>
              </w:rPr>
              <w:t>1.語音（發音、語調、語氣）：占40％（英語為45％）。</w:t>
            </w:r>
          </w:p>
          <w:p w14:paraId="059914DE" w14:textId="77777777" w:rsidR="00E677C3" w:rsidRDefault="00D45D95">
            <w:pPr>
              <w:outlineLvl w:val="9"/>
            </w:pPr>
            <w:r>
              <w:rPr>
                <w:rFonts w:ascii="標楷體" w:eastAsia="標楷體" w:hAnsi="標楷體"/>
                <w:sz w:val="24"/>
              </w:rPr>
              <w:t>2.內容（見解、結構、詞彙）：占50％（英語為45％）。</w:t>
            </w:r>
          </w:p>
          <w:p w14:paraId="5CC24CE8" w14:textId="77777777" w:rsidR="00E677C3" w:rsidRDefault="00D45D95">
            <w:pPr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3.臺風（儀容、態度、表情）：占10％。</w:t>
            </w:r>
          </w:p>
          <w:p w14:paraId="250D4C54" w14:textId="77777777" w:rsidR="00E677C3" w:rsidRDefault="00D45D95">
            <w:pPr>
              <w:outlineLvl w:val="9"/>
            </w:pPr>
            <w:r>
              <w:rPr>
                <w:rFonts w:ascii="標楷體" w:eastAsia="標楷體" w:hAnsi="標楷體"/>
                <w:sz w:val="24"/>
              </w:rPr>
              <w:t>4.時間：超過或不足時，每半分鐘扣總分1分，未足半分鐘以半分</w:t>
            </w:r>
          </w:p>
          <w:p w14:paraId="0A360983" w14:textId="77777777" w:rsidR="00E677C3" w:rsidRDefault="00D45D95">
            <w:pPr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鐘計；惟誤差在3秒內者，考量按鈴操作，不予扣分。</w:t>
            </w:r>
          </w:p>
        </w:tc>
      </w:tr>
      <w:tr w:rsidR="00E677C3" w14:paraId="274E3557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B77A" w14:textId="77777777" w:rsidR="00E677C3" w:rsidRDefault="00D45D95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4"/>
              </w:rPr>
              <w:t>朗讀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A9AC" w14:textId="77777777" w:rsidR="00E677C3" w:rsidRDefault="00D45D95">
            <w:pPr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1.語音（發音及聲調）：占45％。</w:t>
            </w:r>
          </w:p>
          <w:p w14:paraId="7A6D09F7" w14:textId="77777777" w:rsidR="00E677C3" w:rsidRDefault="00D45D95">
            <w:pPr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2.聲情（語調、語氣）：占45％。</w:t>
            </w:r>
          </w:p>
          <w:p w14:paraId="44244ACE" w14:textId="77777777" w:rsidR="00E677C3" w:rsidRDefault="00D45D95">
            <w:pPr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3.臺風（儀容、態度、表情）：占10％。</w:t>
            </w:r>
          </w:p>
          <w:p w14:paraId="3F56A743" w14:textId="77777777" w:rsidR="00E677C3" w:rsidRDefault="00D45D95">
            <w:pPr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4.國語項目以教育部88年3月31日臺（88）語字第88034600號函公</w:t>
            </w:r>
          </w:p>
          <w:p w14:paraId="7A5B9ACA" w14:textId="77777777" w:rsidR="00E677C3" w:rsidRDefault="00D45D95">
            <w:pPr>
              <w:ind w:firstLine="240"/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布之「國語一字多音審訂表」為主。</w:t>
            </w:r>
          </w:p>
        </w:tc>
      </w:tr>
      <w:tr w:rsidR="00E677C3" w14:paraId="1A3372EC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0B1E" w14:textId="77777777" w:rsidR="00E677C3" w:rsidRDefault="00D45D95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4"/>
              </w:rPr>
              <w:t>作文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66CC" w14:textId="77777777" w:rsidR="00E677C3" w:rsidRDefault="00D45D95">
            <w:pPr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1.內容與結構：占50％。</w:t>
            </w:r>
          </w:p>
          <w:p w14:paraId="1A188557" w14:textId="77777777" w:rsidR="00E677C3" w:rsidRDefault="00D45D95">
            <w:pPr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2.邏輯與修辭：占40％。</w:t>
            </w:r>
          </w:p>
          <w:p w14:paraId="39C01D5E" w14:textId="77777777" w:rsidR="00E677C3" w:rsidRDefault="00D45D95">
            <w:pPr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3.字體與標點：占10％。</w:t>
            </w:r>
          </w:p>
        </w:tc>
      </w:tr>
      <w:tr w:rsidR="00E677C3" w14:paraId="260C5656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7E0F" w14:textId="77777777" w:rsidR="00E677C3" w:rsidRDefault="00D45D95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4"/>
              </w:rPr>
              <w:t>寫字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D360" w14:textId="77777777" w:rsidR="00E677C3" w:rsidRDefault="00D45D95">
            <w:pPr>
              <w:spacing w:line="240" w:lineRule="auto"/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1.筆法：占50％。</w:t>
            </w:r>
          </w:p>
          <w:p w14:paraId="1915E01F" w14:textId="77777777" w:rsidR="00E677C3" w:rsidRDefault="00D45D95">
            <w:pPr>
              <w:spacing w:line="240" w:lineRule="auto"/>
              <w:outlineLvl w:val="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2.結構與章法：占50％。</w:t>
            </w:r>
          </w:p>
          <w:p w14:paraId="7743BB5B" w14:textId="77777777" w:rsidR="00E677C3" w:rsidRDefault="00D45D95">
            <w:pPr>
              <w:spacing w:line="240" w:lineRule="auto"/>
              <w:outlineLvl w:val="9"/>
            </w:pPr>
            <w:r>
              <w:rPr>
                <w:rFonts w:ascii="標楷體" w:eastAsia="標楷體" w:hAnsi="標楷體"/>
                <w:sz w:val="24"/>
              </w:rPr>
              <w:t>3.正確與速度：錯別字或漏字每字扣總分3分，未及寫完者，每少</w:t>
            </w:r>
          </w:p>
          <w:p w14:paraId="7C7797CD" w14:textId="77777777" w:rsidR="00E677C3" w:rsidRDefault="00D45D95">
            <w:pPr>
              <w:spacing w:line="240" w:lineRule="auto"/>
              <w:outlineLvl w:val="9"/>
            </w:pPr>
            <w:r>
              <w:rPr>
                <w:rFonts w:ascii="標楷體" w:eastAsia="標楷體" w:hAnsi="標楷體"/>
                <w:sz w:val="24"/>
              </w:rPr>
              <w:t xml:space="preserve">  寫一字扣總分2分。</w:t>
            </w:r>
          </w:p>
          <w:p w14:paraId="13079C85" w14:textId="77777777" w:rsidR="00E677C3" w:rsidRDefault="00D45D95">
            <w:pPr>
              <w:spacing w:line="240" w:lineRule="auto"/>
              <w:outlineLvl w:val="9"/>
            </w:pPr>
            <w:r>
              <w:rPr>
                <w:rFonts w:ascii="標楷體" w:eastAsia="標楷體" w:hAnsi="標楷體"/>
                <w:sz w:val="24"/>
              </w:rPr>
              <w:t>4.一律以教育部公布之標準字體為書寫標準。</w:t>
            </w:r>
          </w:p>
        </w:tc>
      </w:tr>
      <w:tr w:rsidR="00E677C3" w14:paraId="3E2C667F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E7AD" w14:textId="77777777" w:rsidR="00E677C3" w:rsidRDefault="00D45D95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sz w:val="28"/>
                <w:szCs w:val="24"/>
              </w:rPr>
              <w:t>字音字形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A7CB" w14:textId="77777777" w:rsidR="00E677C3" w:rsidRDefault="00D45D95">
            <w:pPr>
              <w:spacing w:line="240" w:lineRule="auto"/>
              <w:outlineLvl w:val="9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一律書寫標準字體，每字0.5分，塗改一律不計分，</w:t>
            </w:r>
            <w:r>
              <w:rPr>
                <w:rFonts w:ascii="標楷體" w:eastAsia="標楷體" w:hAnsi="標楷體" w:cs="Times New Roman"/>
                <w:sz w:val="24"/>
                <w:szCs w:val="24"/>
              </w:rPr>
              <w:t>如分數相同</w:t>
            </w:r>
          </w:p>
          <w:p w14:paraId="4B7E0FAE" w14:textId="77777777" w:rsidR="00E677C3" w:rsidRDefault="00D45D95">
            <w:pPr>
              <w:spacing w:line="240" w:lineRule="auto"/>
              <w:outlineLvl w:val="9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/>
                <w:sz w:val="24"/>
                <w:szCs w:val="24"/>
              </w:rPr>
              <w:t>時，以正確美觀者予以評定優勝。</w:t>
            </w:r>
          </w:p>
        </w:tc>
      </w:tr>
      <w:tr w:rsidR="00D54F81" w14:paraId="1A6F354B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D946" w14:textId="77777777" w:rsidR="00D54F81" w:rsidRDefault="00D54F81" w:rsidP="00D54F81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4"/>
                <w:lang w:eastAsia="zh-TW"/>
              </w:rPr>
              <w:t>備註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22AD" w14:textId="77777777" w:rsidR="00D54F81" w:rsidRDefault="00D54F81" w:rsidP="00D54F81">
            <w:pPr>
              <w:pStyle w:val="Standard"/>
              <w:snapToGrid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</w:tbl>
    <w:p w14:paraId="375C4E0C" w14:textId="77777777" w:rsidR="00E677C3" w:rsidRPr="006D6056" w:rsidRDefault="00D45D95" w:rsidP="0062493E">
      <w:pPr>
        <w:pStyle w:val="Standard"/>
        <w:spacing w:beforeLines="50" w:before="120"/>
        <w:ind w:left="1418" w:hanging="1418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陸、獎勵：</w:t>
      </w:r>
      <w:r w:rsidR="006D6056" w:rsidRPr="006D6056">
        <w:rPr>
          <w:rFonts w:ascii="標楷體" w:eastAsia="標楷體" w:hAnsi="標楷體" w:cs="標楷體" w:hint="eastAsia"/>
          <w:sz w:val="28"/>
          <w:szCs w:val="28"/>
          <w:lang w:eastAsia="zh-TW"/>
        </w:rPr>
        <w:t>每項比賽取優選若干名，於兒童晨會時頒發獎狀乙幀，以資鼓勵；另參賽之選手擇優參加臺北市語文競賽。</w:t>
      </w:r>
    </w:p>
    <w:p w14:paraId="6B2AE6FE" w14:textId="77777777" w:rsidR="0062493E" w:rsidRDefault="0062493E">
      <w:pPr>
        <w:pStyle w:val="Standard"/>
        <w:spacing w:line="276" w:lineRule="auto"/>
        <w:ind w:left="1417" w:hanging="1417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柒</w:t>
      </w:r>
      <w:r w:rsidR="00D45D95">
        <w:rPr>
          <w:rFonts w:ascii="標楷體" w:eastAsia="標楷體" w:hAnsi="標楷體" w:cs="標楷體"/>
          <w:sz w:val="28"/>
          <w:szCs w:val="28"/>
          <w:lang w:eastAsia="zh-TW"/>
        </w:rPr>
        <w:t>、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評審教師及工作人員如有遺留課務時，以公假派代為原則。</w:t>
      </w:r>
    </w:p>
    <w:p w14:paraId="67EC86CC" w14:textId="77777777" w:rsidR="00E677C3" w:rsidRDefault="0062493E">
      <w:pPr>
        <w:pStyle w:val="Standard"/>
        <w:spacing w:line="276" w:lineRule="auto"/>
        <w:ind w:left="1417" w:hanging="1417"/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捌、</w:t>
      </w:r>
      <w:r w:rsidR="00D45D95">
        <w:rPr>
          <w:rFonts w:ascii="標楷體" w:eastAsia="標楷體" w:hAnsi="標楷體" w:cs="標楷體"/>
          <w:sz w:val="28"/>
          <w:szCs w:val="28"/>
          <w:lang w:eastAsia="zh-TW"/>
        </w:rPr>
        <w:t>經費：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由</w:t>
      </w:r>
      <w:r w:rsidR="00D45D95">
        <w:rPr>
          <w:rFonts w:ascii="標楷體" w:eastAsia="標楷體" w:hAnsi="標楷體" w:cs="標楷體"/>
          <w:sz w:val="28"/>
          <w:szCs w:val="28"/>
          <w:lang w:eastAsia="zh-TW"/>
        </w:rPr>
        <w:t>本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校</w:t>
      </w:r>
      <w:r w:rsidR="00D45D95">
        <w:rPr>
          <w:rFonts w:ascii="標楷體" w:eastAsia="標楷體" w:hAnsi="標楷體" w:cs="標楷體"/>
          <w:sz w:val="28"/>
          <w:szCs w:val="28"/>
          <w:lang w:eastAsia="zh-TW"/>
        </w:rPr>
        <w:t>相關經費項下支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應代課鐘點費及活動所需材料費等</w:t>
      </w:r>
      <w:r w:rsidR="00D45D95">
        <w:rPr>
          <w:rFonts w:ascii="標楷體" w:eastAsia="標楷體" w:hAnsi="標楷體" w:cs="標楷體"/>
          <w:sz w:val="28"/>
          <w:szCs w:val="28"/>
          <w:lang w:eastAsia="zh-TW"/>
        </w:rPr>
        <w:t>。</w:t>
      </w:r>
    </w:p>
    <w:p w14:paraId="77FC28EE" w14:textId="77777777" w:rsidR="00E677C3" w:rsidRDefault="00D54F81">
      <w:pPr>
        <w:pStyle w:val="Standard"/>
        <w:spacing w:line="276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玖</w:t>
      </w:r>
      <w:r w:rsidR="00D45D95">
        <w:rPr>
          <w:rFonts w:ascii="標楷體" w:eastAsia="標楷體" w:hAnsi="標楷體" w:cs="標楷體"/>
          <w:sz w:val="28"/>
          <w:szCs w:val="28"/>
          <w:lang w:eastAsia="zh-TW"/>
        </w:rPr>
        <w:t>、本計畫奉</w:t>
      </w:r>
      <w:r w:rsidR="006D6056">
        <w:rPr>
          <w:rFonts w:ascii="標楷體" w:eastAsia="標楷體" w:hAnsi="標楷體" w:cs="標楷體" w:hint="eastAsia"/>
          <w:sz w:val="28"/>
          <w:szCs w:val="28"/>
          <w:lang w:eastAsia="zh-TW"/>
        </w:rPr>
        <w:t>校長</w:t>
      </w:r>
      <w:r w:rsidR="00D45D95">
        <w:rPr>
          <w:rFonts w:ascii="標楷體" w:eastAsia="標楷體" w:hAnsi="標楷體" w:cs="標楷體"/>
          <w:sz w:val="28"/>
          <w:szCs w:val="28"/>
          <w:lang w:eastAsia="zh-TW"/>
        </w:rPr>
        <w:t>核定後實施，修正時亦同。</w:t>
      </w:r>
    </w:p>
    <w:p w14:paraId="37984225" w14:textId="77777777" w:rsidR="00101E78" w:rsidRPr="0057788A" w:rsidRDefault="00101E78" w:rsidP="00403D1A">
      <w:pPr>
        <w:spacing w:line="240" w:lineRule="auto"/>
        <w:rPr>
          <w:rFonts w:ascii="標楷體" w:eastAsia="標楷體" w:hint="eastAsia"/>
          <w:sz w:val="36"/>
          <w:szCs w:val="24"/>
        </w:rPr>
      </w:pPr>
    </w:p>
    <w:sectPr w:rsidR="00101E78" w:rsidRPr="0057788A" w:rsidSect="00A21B1F">
      <w:pgSz w:w="11906" w:h="16838"/>
      <w:pgMar w:top="510" w:right="1247" w:bottom="907" w:left="1247" w:header="720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002B" w14:textId="77777777" w:rsidR="00E02C28" w:rsidRDefault="00E02C28">
      <w:pPr>
        <w:spacing w:line="240" w:lineRule="auto"/>
      </w:pPr>
      <w:r>
        <w:separator/>
      </w:r>
    </w:p>
  </w:endnote>
  <w:endnote w:type="continuationSeparator" w:id="0">
    <w:p w14:paraId="19200A56" w14:textId="77777777" w:rsidR="00E02C28" w:rsidRDefault="00E02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nux Libertine G">
    <w:altName w:val="Cambria Math"/>
    <w:charset w:val="00"/>
    <w:family w:val="auto"/>
    <w:pitch w:val="variable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D0F5" w14:textId="77777777" w:rsidR="00E02C28" w:rsidRDefault="00E02C2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3394E89" w14:textId="77777777" w:rsidR="00E02C28" w:rsidRDefault="00E02C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3985"/>
    <w:multiLevelType w:val="multilevel"/>
    <w:tmpl w:val="C8A62FBE"/>
    <w:lvl w:ilvl="0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1A00269E"/>
    <w:multiLevelType w:val="multilevel"/>
    <w:tmpl w:val="8B6C2552"/>
    <w:lvl w:ilvl="0">
      <w:start w:val="2"/>
      <w:numFmt w:val="taiwaneseCountingThousand"/>
      <w:lvlText w:val="（%1）"/>
      <w:lvlJc w:val="left"/>
      <w:pPr>
        <w:ind w:left="1426" w:hanging="855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  <w:pPr>
        <w:ind w:left="1531" w:hanging="480"/>
      </w:pPr>
    </w:lvl>
    <w:lvl w:ilvl="2">
      <w:start w:val="1"/>
      <w:numFmt w:val="lowerRoman"/>
      <w:lvlText w:val="%3."/>
      <w:lvlJc w:val="right"/>
      <w:pPr>
        <w:ind w:left="2011" w:hanging="480"/>
      </w:pPr>
    </w:lvl>
    <w:lvl w:ilvl="3">
      <w:start w:val="1"/>
      <w:numFmt w:val="decimal"/>
      <w:lvlText w:val="%4."/>
      <w:lvlJc w:val="left"/>
      <w:pPr>
        <w:ind w:left="2491" w:hanging="480"/>
      </w:pPr>
    </w:lvl>
    <w:lvl w:ilvl="4">
      <w:start w:val="1"/>
      <w:numFmt w:val="ideographTraditional"/>
      <w:lvlText w:val="%5、"/>
      <w:lvlJc w:val="left"/>
      <w:pPr>
        <w:ind w:left="2971" w:hanging="480"/>
      </w:pPr>
    </w:lvl>
    <w:lvl w:ilvl="5">
      <w:start w:val="1"/>
      <w:numFmt w:val="lowerRoman"/>
      <w:lvlText w:val="%6."/>
      <w:lvlJc w:val="right"/>
      <w:pPr>
        <w:ind w:left="3451" w:hanging="480"/>
      </w:pPr>
    </w:lvl>
    <w:lvl w:ilvl="6">
      <w:start w:val="1"/>
      <w:numFmt w:val="decimal"/>
      <w:lvlText w:val="%7."/>
      <w:lvlJc w:val="left"/>
      <w:pPr>
        <w:ind w:left="3931" w:hanging="480"/>
      </w:pPr>
    </w:lvl>
    <w:lvl w:ilvl="7">
      <w:start w:val="1"/>
      <w:numFmt w:val="ideographTraditional"/>
      <w:lvlText w:val="%8、"/>
      <w:lvlJc w:val="left"/>
      <w:pPr>
        <w:ind w:left="4411" w:hanging="480"/>
      </w:pPr>
    </w:lvl>
    <w:lvl w:ilvl="8">
      <w:start w:val="1"/>
      <w:numFmt w:val="lowerRoman"/>
      <w:lvlText w:val="%9."/>
      <w:lvlJc w:val="right"/>
      <w:pPr>
        <w:ind w:left="4891" w:hanging="480"/>
      </w:pPr>
    </w:lvl>
  </w:abstractNum>
  <w:abstractNum w:abstractNumId="2" w15:restartNumberingAfterBreak="0">
    <w:nsid w:val="1B861F77"/>
    <w:multiLevelType w:val="multilevel"/>
    <w:tmpl w:val="A7A052C8"/>
    <w:lvl w:ilvl="0">
      <w:start w:val="1"/>
      <w:numFmt w:val="taiwaneseCountingThousand"/>
      <w:lvlText w:val="%1、"/>
      <w:lvlJc w:val="left"/>
      <w:pPr>
        <w:ind w:left="855" w:hanging="570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257F2488"/>
    <w:multiLevelType w:val="multilevel"/>
    <w:tmpl w:val="79B80E8C"/>
    <w:lvl w:ilvl="0">
      <w:start w:val="3"/>
      <w:numFmt w:val="taiwaneseCountingThousand"/>
      <w:lvlText w:val="（%1）"/>
      <w:lvlJc w:val="left"/>
      <w:pPr>
        <w:ind w:left="1421" w:hanging="855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9333425"/>
    <w:multiLevelType w:val="multilevel"/>
    <w:tmpl w:val="468CDAE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80184E"/>
    <w:multiLevelType w:val="multilevel"/>
    <w:tmpl w:val="5608D382"/>
    <w:lvl w:ilvl="0">
      <w:start w:val="1"/>
      <w:numFmt w:val="decimal"/>
      <w:lvlText w:val="%1."/>
      <w:lvlJc w:val="left"/>
      <w:pPr>
        <w:ind w:left="1485" w:hanging="360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  <w:pPr>
        <w:ind w:left="2085" w:hanging="480"/>
      </w:pPr>
    </w:lvl>
    <w:lvl w:ilvl="2">
      <w:start w:val="1"/>
      <w:numFmt w:val="lowerRoman"/>
      <w:lvlText w:val="%3."/>
      <w:lvlJc w:val="right"/>
      <w:pPr>
        <w:ind w:left="2565" w:hanging="480"/>
      </w:pPr>
    </w:lvl>
    <w:lvl w:ilvl="3">
      <w:start w:val="1"/>
      <w:numFmt w:val="decimal"/>
      <w:lvlText w:val="%4."/>
      <w:lvlJc w:val="left"/>
      <w:pPr>
        <w:ind w:left="3045" w:hanging="480"/>
      </w:pPr>
      <w:rPr>
        <w:rFonts w:ascii="標楷體" w:eastAsia="標楷體" w:hAnsi="標楷體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3525" w:hanging="480"/>
      </w:pPr>
    </w:lvl>
    <w:lvl w:ilvl="5">
      <w:start w:val="1"/>
      <w:numFmt w:val="lowerRoman"/>
      <w:lvlText w:val="%6."/>
      <w:lvlJc w:val="right"/>
      <w:pPr>
        <w:ind w:left="4005" w:hanging="480"/>
      </w:pPr>
    </w:lvl>
    <w:lvl w:ilvl="6">
      <w:start w:val="1"/>
      <w:numFmt w:val="decimal"/>
      <w:lvlText w:val="%7."/>
      <w:lvlJc w:val="left"/>
      <w:pPr>
        <w:ind w:left="4485" w:hanging="480"/>
      </w:pPr>
      <w:rPr>
        <w:rFonts w:ascii="標楷體" w:eastAsia="標楷體" w:hAnsi="標楷體"/>
        <w:sz w:val="28"/>
        <w:szCs w:val="28"/>
      </w:rPr>
    </w:lvl>
    <w:lvl w:ilvl="7">
      <w:start w:val="1"/>
      <w:numFmt w:val="ideographTraditional"/>
      <w:lvlText w:val="%8、"/>
      <w:lvlJc w:val="left"/>
      <w:pPr>
        <w:ind w:left="4965" w:hanging="480"/>
      </w:pPr>
    </w:lvl>
    <w:lvl w:ilvl="8">
      <w:start w:val="1"/>
      <w:numFmt w:val="lowerRoman"/>
      <w:lvlText w:val="%9."/>
      <w:lvlJc w:val="right"/>
      <w:pPr>
        <w:ind w:left="5445" w:hanging="480"/>
      </w:pPr>
    </w:lvl>
  </w:abstractNum>
  <w:abstractNum w:abstractNumId="6" w15:restartNumberingAfterBreak="0">
    <w:nsid w:val="3EF45303"/>
    <w:multiLevelType w:val="multilevel"/>
    <w:tmpl w:val="A83A30B6"/>
    <w:lvl w:ilvl="0">
      <w:start w:val="3"/>
      <w:numFmt w:val="decimal"/>
      <w:lvlText w:val="%1."/>
      <w:lvlJc w:val="left"/>
      <w:pPr>
        <w:ind w:left="1485" w:hanging="360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  <w:pPr>
        <w:ind w:left="2085" w:hanging="480"/>
      </w:pPr>
    </w:lvl>
    <w:lvl w:ilvl="2">
      <w:start w:val="1"/>
      <w:numFmt w:val="lowerRoman"/>
      <w:lvlText w:val="%3."/>
      <w:lvlJc w:val="right"/>
      <w:pPr>
        <w:ind w:left="2565" w:hanging="480"/>
      </w:pPr>
    </w:lvl>
    <w:lvl w:ilvl="3">
      <w:start w:val="4"/>
      <w:numFmt w:val="decimal"/>
      <w:lvlText w:val="%4."/>
      <w:lvlJc w:val="left"/>
      <w:pPr>
        <w:ind w:left="3045" w:hanging="480"/>
      </w:pPr>
      <w:rPr>
        <w:rFonts w:ascii="標楷體" w:eastAsia="標楷體" w:hAnsi="標楷體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3525" w:hanging="480"/>
      </w:pPr>
    </w:lvl>
    <w:lvl w:ilvl="5">
      <w:start w:val="1"/>
      <w:numFmt w:val="lowerRoman"/>
      <w:lvlText w:val="%6."/>
      <w:lvlJc w:val="right"/>
      <w:pPr>
        <w:ind w:left="4005" w:hanging="480"/>
      </w:pPr>
    </w:lvl>
    <w:lvl w:ilvl="6">
      <w:start w:val="1"/>
      <w:numFmt w:val="decimal"/>
      <w:lvlText w:val="%7."/>
      <w:lvlJc w:val="left"/>
      <w:pPr>
        <w:ind w:left="4485" w:hanging="480"/>
      </w:pPr>
      <w:rPr>
        <w:rFonts w:ascii="標楷體" w:eastAsia="標楷體" w:hAnsi="標楷體"/>
        <w:sz w:val="28"/>
        <w:szCs w:val="28"/>
      </w:rPr>
    </w:lvl>
    <w:lvl w:ilvl="7">
      <w:start w:val="1"/>
      <w:numFmt w:val="ideographTraditional"/>
      <w:lvlText w:val="%8、"/>
      <w:lvlJc w:val="left"/>
      <w:pPr>
        <w:ind w:left="4965" w:hanging="480"/>
      </w:pPr>
    </w:lvl>
    <w:lvl w:ilvl="8">
      <w:start w:val="1"/>
      <w:numFmt w:val="lowerRoman"/>
      <w:lvlText w:val="%9."/>
      <w:lvlJc w:val="right"/>
      <w:pPr>
        <w:ind w:left="5445" w:hanging="480"/>
      </w:pPr>
    </w:lvl>
  </w:abstractNum>
  <w:abstractNum w:abstractNumId="7" w15:restartNumberingAfterBreak="0">
    <w:nsid w:val="445A7AE6"/>
    <w:multiLevelType w:val="multilevel"/>
    <w:tmpl w:val="2622322A"/>
    <w:styleLink w:val="WWNum1"/>
    <w:lvl w:ilvl="0">
      <w:start w:val="1"/>
      <w:numFmt w:val="decimal"/>
      <w:lvlText w:val="%1、"/>
      <w:lvlJc w:val="left"/>
      <w:rPr>
        <w:rFonts w:ascii="標楷體" w:hAnsi="標楷體"/>
        <w:b w:val="0"/>
        <w:color w:val="000000"/>
        <w:position w:val="0"/>
        <w:sz w:val="28"/>
        <w:vertAlign w:val="baseline"/>
      </w:rPr>
    </w:lvl>
    <w:lvl w:ilvl="1">
      <w:start w:val="1"/>
      <w:numFmt w:val="decimal"/>
      <w:lvlText w:val="%2、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decimal"/>
      <w:lvlText w:val="%5、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decimal"/>
      <w:lvlText w:val="%8、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abstractNum w:abstractNumId="8" w15:restartNumberingAfterBreak="0">
    <w:nsid w:val="563F71D6"/>
    <w:multiLevelType w:val="multilevel"/>
    <w:tmpl w:val="C1069D5E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" w15:restartNumberingAfterBreak="0">
    <w:nsid w:val="66EC336C"/>
    <w:multiLevelType w:val="multilevel"/>
    <w:tmpl w:val="C870E51E"/>
    <w:lvl w:ilvl="0">
      <w:start w:val="1"/>
      <w:numFmt w:val="taiwaneseCountingThousand"/>
      <w:lvlText w:val="%1、"/>
      <w:lvlJc w:val="left"/>
      <w:pPr>
        <w:ind w:left="869" w:hanging="570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  <w:pPr>
        <w:ind w:left="1259" w:hanging="480"/>
      </w:pPr>
    </w:lvl>
    <w:lvl w:ilvl="2">
      <w:start w:val="1"/>
      <w:numFmt w:val="lowerRoman"/>
      <w:lvlText w:val="%3."/>
      <w:lvlJc w:val="right"/>
      <w:pPr>
        <w:ind w:left="1739" w:hanging="480"/>
      </w:pPr>
    </w:lvl>
    <w:lvl w:ilvl="3">
      <w:start w:val="1"/>
      <w:numFmt w:val="decimal"/>
      <w:lvlText w:val="%4."/>
      <w:lvlJc w:val="left"/>
      <w:pPr>
        <w:ind w:left="2219" w:hanging="480"/>
      </w:pPr>
    </w:lvl>
    <w:lvl w:ilvl="4">
      <w:start w:val="1"/>
      <w:numFmt w:val="ideographTraditional"/>
      <w:lvlText w:val="%5、"/>
      <w:lvlJc w:val="left"/>
      <w:pPr>
        <w:ind w:left="2699" w:hanging="480"/>
      </w:pPr>
    </w:lvl>
    <w:lvl w:ilvl="5">
      <w:start w:val="1"/>
      <w:numFmt w:val="lowerRoman"/>
      <w:lvlText w:val="%6."/>
      <w:lvlJc w:val="right"/>
      <w:pPr>
        <w:ind w:left="3179" w:hanging="480"/>
      </w:pPr>
    </w:lvl>
    <w:lvl w:ilvl="6">
      <w:start w:val="1"/>
      <w:numFmt w:val="decimal"/>
      <w:lvlText w:val="%7."/>
      <w:lvlJc w:val="left"/>
      <w:pPr>
        <w:ind w:left="3659" w:hanging="480"/>
      </w:pPr>
    </w:lvl>
    <w:lvl w:ilvl="7">
      <w:start w:val="1"/>
      <w:numFmt w:val="ideographTraditional"/>
      <w:lvlText w:val="%8、"/>
      <w:lvlJc w:val="left"/>
      <w:pPr>
        <w:ind w:left="4139" w:hanging="480"/>
      </w:pPr>
    </w:lvl>
    <w:lvl w:ilvl="8">
      <w:start w:val="1"/>
      <w:numFmt w:val="lowerRoman"/>
      <w:lvlText w:val="%9."/>
      <w:lvlJc w:val="right"/>
      <w:pPr>
        <w:ind w:left="4619" w:hanging="480"/>
      </w:pPr>
    </w:lvl>
  </w:abstractNum>
  <w:abstractNum w:abstractNumId="10" w15:restartNumberingAfterBreak="0">
    <w:nsid w:val="680D1361"/>
    <w:multiLevelType w:val="multilevel"/>
    <w:tmpl w:val="360CE24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825173"/>
    <w:multiLevelType w:val="multilevel"/>
    <w:tmpl w:val="FC645654"/>
    <w:lvl w:ilvl="0">
      <w:start w:val="1"/>
      <w:numFmt w:val="taiwaneseCountingThousand"/>
      <w:lvlText w:val="（%1）"/>
      <w:lvlJc w:val="left"/>
      <w:pPr>
        <w:ind w:left="1424" w:hanging="855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  <w:pPr>
        <w:ind w:left="1529" w:hanging="480"/>
      </w:pPr>
    </w:lvl>
    <w:lvl w:ilvl="2">
      <w:start w:val="1"/>
      <w:numFmt w:val="lowerRoman"/>
      <w:lvlText w:val="%3."/>
      <w:lvlJc w:val="right"/>
      <w:pPr>
        <w:ind w:left="2009" w:hanging="480"/>
      </w:pPr>
    </w:lvl>
    <w:lvl w:ilvl="3">
      <w:start w:val="1"/>
      <w:numFmt w:val="decimal"/>
      <w:lvlText w:val="%4."/>
      <w:lvlJc w:val="left"/>
      <w:pPr>
        <w:ind w:left="2489" w:hanging="480"/>
      </w:pPr>
    </w:lvl>
    <w:lvl w:ilvl="4">
      <w:start w:val="1"/>
      <w:numFmt w:val="ideographTraditional"/>
      <w:lvlText w:val="%5、"/>
      <w:lvlJc w:val="left"/>
      <w:pPr>
        <w:ind w:left="2969" w:hanging="480"/>
      </w:pPr>
    </w:lvl>
    <w:lvl w:ilvl="5">
      <w:start w:val="1"/>
      <w:numFmt w:val="lowerRoman"/>
      <w:lvlText w:val="%6."/>
      <w:lvlJc w:val="right"/>
      <w:pPr>
        <w:ind w:left="3449" w:hanging="480"/>
      </w:pPr>
    </w:lvl>
    <w:lvl w:ilvl="6">
      <w:start w:val="1"/>
      <w:numFmt w:val="decimal"/>
      <w:lvlText w:val="%7."/>
      <w:lvlJc w:val="left"/>
      <w:pPr>
        <w:ind w:left="3929" w:hanging="480"/>
      </w:pPr>
    </w:lvl>
    <w:lvl w:ilvl="7">
      <w:start w:val="1"/>
      <w:numFmt w:val="ideographTraditional"/>
      <w:lvlText w:val="%8、"/>
      <w:lvlJc w:val="left"/>
      <w:pPr>
        <w:ind w:left="4409" w:hanging="480"/>
      </w:pPr>
    </w:lvl>
    <w:lvl w:ilvl="8">
      <w:start w:val="1"/>
      <w:numFmt w:val="lowerRoman"/>
      <w:lvlText w:val="%9."/>
      <w:lvlJc w:val="right"/>
      <w:pPr>
        <w:ind w:left="4889" w:hanging="480"/>
      </w:pPr>
    </w:lvl>
  </w:abstractNum>
  <w:abstractNum w:abstractNumId="12" w15:restartNumberingAfterBreak="0">
    <w:nsid w:val="6DA76981"/>
    <w:multiLevelType w:val="multilevel"/>
    <w:tmpl w:val="9FEEE3AC"/>
    <w:lvl w:ilvl="0">
      <w:start w:val="1"/>
      <w:numFmt w:val="taiwaneseCountingThousand"/>
      <w:lvlText w:val="（%1）"/>
      <w:lvlJc w:val="left"/>
      <w:pPr>
        <w:ind w:left="1410" w:hanging="855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decimal"/>
      <w:lvlText w:val="%3."/>
      <w:lvlJc w:val="lef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13" w15:restartNumberingAfterBreak="0">
    <w:nsid w:val="74DE2B6C"/>
    <w:multiLevelType w:val="multilevel"/>
    <w:tmpl w:val="F404D0B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16"/>
        <w:szCs w:val="1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2843BC"/>
    <w:multiLevelType w:val="multilevel"/>
    <w:tmpl w:val="6A40B724"/>
    <w:lvl w:ilvl="0">
      <w:start w:val="1"/>
      <w:numFmt w:val="taiwaneseCountingThousand"/>
      <w:lvlText w:val="%1、"/>
      <w:lvlJc w:val="left"/>
      <w:pPr>
        <w:ind w:left="855" w:hanging="570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7C7608D2"/>
    <w:multiLevelType w:val="multilevel"/>
    <w:tmpl w:val="0B1A3DBE"/>
    <w:styleLink w:val="WWNum2"/>
    <w:lvl w:ilvl="0">
      <w:start w:val="1"/>
      <w:numFmt w:val="decimal"/>
      <w:lvlText w:val="（%1）"/>
      <w:lvlJc w:val="left"/>
      <w:rPr>
        <w:rFonts w:ascii="標楷體" w:hAnsi="標楷體"/>
        <w:b w:val="0"/>
        <w:position w:val="0"/>
        <w:sz w:val="28"/>
        <w:vertAlign w:val="baseline"/>
      </w:rPr>
    </w:lvl>
    <w:lvl w:ilvl="1">
      <w:start w:val="1"/>
      <w:numFmt w:val="decimal"/>
      <w:lvlText w:val="%2、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decimal"/>
      <w:lvlText w:val="%5、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decimal"/>
      <w:lvlText w:val="%8、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num w:numId="1" w16cid:durableId="1426150786">
    <w:abstractNumId w:val="8"/>
  </w:num>
  <w:num w:numId="2" w16cid:durableId="1852405249">
    <w:abstractNumId w:val="7"/>
  </w:num>
  <w:num w:numId="3" w16cid:durableId="1393236017">
    <w:abstractNumId w:val="15"/>
  </w:num>
  <w:num w:numId="4" w16cid:durableId="1562204534">
    <w:abstractNumId w:val="2"/>
  </w:num>
  <w:num w:numId="5" w16cid:durableId="1950356126">
    <w:abstractNumId w:val="14"/>
  </w:num>
  <w:num w:numId="6" w16cid:durableId="896361999">
    <w:abstractNumId w:val="6"/>
  </w:num>
  <w:num w:numId="7" w16cid:durableId="746810168">
    <w:abstractNumId w:val="3"/>
  </w:num>
  <w:num w:numId="8" w16cid:durableId="159927249">
    <w:abstractNumId w:val="5"/>
  </w:num>
  <w:num w:numId="9" w16cid:durableId="2014257606">
    <w:abstractNumId w:val="12"/>
  </w:num>
  <w:num w:numId="10" w16cid:durableId="282150717">
    <w:abstractNumId w:val="11"/>
  </w:num>
  <w:num w:numId="11" w16cid:durableId="1318076027">
    <w:abstractNumId w:val="1"/>
  </w:num>
  <w:num w:numId="12" w16cid:durableId="1465389583">
    <w:abstractNumId w:val="9"/>
  </w:num>
  <w:num w:numId="13" w16cid:durableId="2127237301">
    <w:abstractNumId w:val="0"/>
  </w:num>
  <w:num w:numId="14" w16cid:durableId="2117408850">
    <w:abstractNumId w:val="13"/>
  </w:num>
  <w:num w:numId="15" w16cid:durableId="1369143593">
    <w:abstractNumId w:val="4"/>
  </w:num>
  <w:num w:numId="16" w16cid:durableId="229850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7C3"/>
    <w:rsid w:val="0004414E"/>
    <w:rsid w:val="00054C38"/>
    <w:rsid w:val="00070984"/>
    <w:rsid w:val="000B5F8A"/>
    <w:rsid w:val="000C448B"/>
    <w:rsid w:val="000E7D9F"/>
    <w:rsid w:val="00101E78"/>
    <w:rsid w:val="001246FD"/>
    <w:rsid w:val="00140D15"/>
    <w:rsid w:val="00197D42"/>
    <w:rsid w:val="001A2C68"/>
    <w:rsid w:val="0020027B"/>
    <w:rsid w:val="0020181E"/>
    <w:rsid w:val="00253BA7"/>
    <w:rsid w:val="00260BAA"/>
    <w:rsid w:val="00263D7A"/>
    <w:rsid w:val="002F69CB"/>
    <w:rsid w:val="00316142"/>
    <w:rsid w:val="003376DB"/>
    <w:rsid w:val="003516B8"/>
    <w:rsid w:val="003C2756"/>
    <w:rsid w:val="003F4D6C"/>
    <w:rsid w:val="00401245"/>
    <w:rsid w:val="00403D1A"/>
    <w:rsid w:val="00405E8D"/>
    <w:rsid w:val="00462C2F"/>
    <w:rsid w:val="004771A4"/>
    <w:rsid w:val="004C0BC9"/>
    <w:rsid w:val="004C58CC"/>
    <w:rsid w:val="004D1455"/>
    <w:rsid w:val="004E7376"/>
    <w:rsid w:val="004F4F0E"/>
    <w:rsid w:val="0052764D"/>
    <w:rsid w:val="0057788A"/>
    <w:rsid w:val="005B58BD"/>
    <w:rsid w:val="00611582"/>
    <w:rsid w:val="0062493E"/>
    <w:rsid w:val="006912AB"/>
    <w:rsid w:val="006A7AA0"/>
    <w:rsid w:val="006D6056"/>
    <w:rsid w:val="00725C5A"/>
    <w:rsid w:val="00741A18"/>
    <w:rsid w:val="007E5B2D"/>
    <w:rsid w:val="008076AB"/>
    <w:rsid w:val="00811D15"/>
    <w:rsid w:val="00835B32"/>
    <w:rsid w:val="00836343"/>
    <w:rsid w:val="008466FD"/>
    <w:rsid w:val="0084673A"/>
    <w:rsid w:val="00867BE6"/>
    <w:rsid w:val="00886570"/>
    <w:rsid w:val="008A5A9C"/>
    <w:rsid w:val="008D010E"/>
    <w:rsid w:val="008E5460"/>
    <w:rsid w:val="009235C1"/>
    <w:rsid w:val="00947C62"/>
    <w:rsid w:val="00957889"/>
    <w:rsid w:val="009F0DC8"/>
    <w:rsid w:val="009F4AFD"/>
    <w:rsid w:val="00A21B1F"/>
    <w:rsid w:val="00A9705F"/>
    <w:rsid w:val="00AB2EA6"/>
    <w:rsid w:val="00AB4C58"/>
    <w:rsid w:val="00AE7FC4"/>
    <w:rsid w:val="00AF7AA9"/>
    <w:rsid w:val="00B14BA5"/>
    <w:rsid w:val="00B25ABE"/>
    <w:rsid w:val="00B951C8"/>
    <w:rsid w:val="00BE6F1F"/>
    <w:rsid w:val="00BF7090"/>
    <w:rsid w:val="00C81F28"/>
    <w:rsid w:val="00CC6EF5"/>
    <w:rsid w:val="00CE02CA"/>
    <w:rsid w:val="00D45D95"/>
    <w:rsid w:val="00D54F81"/>
    <w:rsid w:val="00D77B91"/>
    <w:rsid w:val="00DE33CD"/>
    <w:rsid w:val="00E02C28"/>
    <w:rsid w:val="00E07813"/>
    <w:rsid w:val="00E328D9"/>
    <w:rsid w:val="00E677C3"/>
    <w:rsid w:val="00E869BB"/>
    <w:rsid w:val="00E87B7D"/>
    <w:rsid w:val="00ED402A"/>
    <w:rsid w:val="00EF690D"/>
    <w:rsid w:val="00F37427"/>
    <w:rsid w:val="00F727B2"/>
    <w:rsid w:val="00F7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F8F40"/>
  <w15:docId w15:val="{C91C240E-4A87-42EE-A10D-580556F8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Linux Libertine G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textAlignment w:val="top"/>
      <w:outlineLvl w:val="0"/>
    </w:pPr>
    <w:rPr>
      <w:kern w:val="3"/>
      <w:sz w:val="28"/>
      <w:lang w:eastAsia="zh-TW" w:bidi="ar-SA"/>
    </w:rPr>
  </w:style>
  <w:style w:type="paragraph" w:styleId="10">
    <w:name w:val="heading 1"/>
    <w:basedOn w:val="a"/>
    <w:next w:val="Standard"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styleId="2">
    <w:name w:val="heading 2"/>
    <w:basedOn w:val="a"/>
    <w:next w:val="Standard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Standard"/>
    <w:pPr>
      <w:keepNext/>
      <w:keepLines/>
      <w:spacing w:before="280" w:after="80" w:line="240" w:lineRule="auto"/>
      <w:outlineLvl w:val="2"/>
    </w:pPr>
    <w:rPr>
      <w:b/>
      <w:szCs w:val="28"/>
    </w:rPr>
  </w:style>
  <w:style w:type="paragraph" w:styleId="4">
    <w:name w:val="heading 4"/>
    <w:basedOn w:val="a"/>
    <w:next w:val="Standard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Standard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6">
    <w:name w:val="heading 6"/>
    <w:basedOn w:val="a"/>
    <w:next w:val="Standard"/>
    <w:pPr>
      <w:keepNext/>
      <w:keepLines/>
      <w:spacing w:before="200" w:after="40" w:line="240" w:lineRule="auto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a5">
    <w:name w:val="Title"/>
    <w:basedOn w:val="a"/>
    <w:next w:val="Standard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6">
    <w:name w:val="Body Text Indent"/>
    <w:basedOn w:val="a"/>
    <w:pPr>
      <w:ind w:left="1049" w:hanging="482"/>
    </w:pPr>
  </w:style>
  <w:style w:type="paragraph" w:styleId="20">
    <w:name w:val="Body Text Indent 2"/>
    <w:basedOn w:val="a"/>
    <w:pPr>
      <w:ind w:left="964" w:hanging="680"/>
    </w:pPr>
  </w:style>
  <w:style w:type="paragraph" w:styleId="30">
    <w:name w:val="Body Text Indent 3"/>
    <w:basedOn w:val="a"/>
    <w:pPr>
      <w:ind w:left="1021" w:hanging="737"/>
    </w:pPr>
  </w:style>
  <w:style w:type="paragraph" w:styleId="a7">
    <w:name w:val="header"/>
    <w:basedOn w:val="a"/>
    <w:rPr>
      <w:sz w:val="20"/>
    </w:rPr>
  </w:style>
  <w:style w:type="paragraph" w:styleId="a8">
    <w:name w:val="footer"/>
    <w:basedOn w:val="Standard"/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Plain Text"/>
    <w:basedOn w:val="a"/>
    <w:rPr>
      <w:rFonts w:ascii="細明體" w:eastAsia="細明體" w:hAnsi="細明體" w:cs="Courier New"/>
      <w:sz w:val="24"/>
      <w:szCs w:val="24"/>
    </w:rPr>
  </w:style>
  <w:style w:type="paragraph" w:styleId="ab">
    <w:name w:val="List Paragraph"/>
    <w:basedOn w:val="a"/>
    <w:pPr>
      <w:ind w:left="480"/>
    </w:pPr>
  </w:style>
  <w:style w:type="paragraph" w:styleId="ac">
    <w:name w:val="annotation text"/>
    <w:basedOn w:val="a"/>
  </w:style>
  <w:style w:type="paragraph" w:styleId="ad">
    <w:name w:val="annotation subject"/>
    <w:basedOn w:val="ac"/>
    <w:next w:val="ac"/>
    <w:rPr>
      <w:b/>
      <w:bCs/>
    </w:rPr>
  </w:style>
  <w:style w:type="paragraph" w:customStyle="1" w:styleId="Default">
    <w:name w:val="Default"/>
    <w:pPr>
      <w:suppressAutoHyphens/>
      <w:spacing w:line="1" w:lineRule="atLeast"/>
      <w:textAlignment w:val="top"/>
      <w:outlineLvl w:val="0"/>
    </w:pPr>
    <w:rPr>
      <w:rFonts w:ascii="標楷體" w:eastAsia="標楷體" w:hAnsi="標楷體" w:cs="標楷體"/>
      <w:color w:val="000000"/>
      <w:sz w:val="24"/>
      <w:szCs w:val="24"/>
      <w:lang w:eastAsia="zh-TW" w:bidi="ar-SA"/>
    </w:rPr>
  </w:style>
  <w:style w:type="paragraph" w:styleId="ae">
    <w:name w:val="Revision"/>
    <w:pPr>
      <w:widowControl/>
      <w:suppressAutoHyphens/>
      <w:spacing w:line="1" w:lineRule="atLeast"/>
      <w:textAlignment w:val="top"/>
      <w:outlineLvl w:val="0"/>
    </w:pPr>
    <w:rPr>
      <w:kern w:val="3"/>
      <w:sz w:val="28"/>
      <w:lang w:eastAsia="zh-TW" w:bidi="ar-SA"/>
    </w:rPr>
  </w:style>
  <w:style w:type="paragraph" w:styleId="af">
    <w:name w:val="Subtitle"/>
    <w:basedOn w:val="a"/>
    <w:next w:val="Standard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0">
    <w:name w:val="page number"/>
    <w:basedOn w:val="a0"/>
    <w:rPr>
      <w:w w:val="100"/>
      <w:position w:val="0"/>
      <w:vertAlign w:val="baseline"/>
      <w:em w:val="none"/>
    </w:rPr>
  </w:style>
  <w:style w:type="character" w:styleId="af1">
    <w:name w:val="Strong"/>
    <w:rPr>
      <w:b/>
      <w:bCs/>
      <w:w w:val="100"/>
      <w:position w:val="0"/>
      <w:vertAlign w:val="baseline"/>
      <w:em w:val="none"/>
    </w:rPr>
  </w:style>
  <w:style w:type="character" w:styleId="af2">
    <w:name w:val="Hyperlink"/>
    <w:rPr>
      <w:color w:val="0000FF"/>
      <w:w w:val="100"/>
      <w:position w:val="0"/>
      <w:u w:val="single"/>
      <w:vertAlign w:val="baseline"/>
      <w:em w:val="none"/>
    </w:rPr>
  </w:style>
  <w:style w:type="character" w:customStyle="1" w:styleId="af3">
    <w:name w:val="純文字 字元"/>
    <w:rPr>
      <w:rFonts w:ascii="細明體" w:eastAsia="細明體" w:hAnsi="細明體" w:cs="Courier New"/>
      <w:w w:val="100"/>
      <w:kern w:val="3"/>
      <w:position w:val="0"/>
      <w:sz w:val="24"/>
      <w:szCs w:val="24"/>
      <w:vertAlign w:val="baseline"/>
      <w:em w:val="none"/>
    </w:rPr>
  </w:style>
  <w:style w:type="character" w:styleId="af4">
    <w:name w:val="FollowedHyperlink"/>
    <w:rPr>
      <w:color w:val="800080"/>
      <w:w w:val="100"/>
      <w:position w:val="0"/>
      <w:u w:val="single"/>
      <w:vertAlign w:val="baseline"/>
      <w:em w:val="none"/>
    </w:rPr>
  </w:style>
  <w:style w:type="character" w:styleId="af5">
    <w:name w:val="Emphasis"/>
    <w:rPr>
      <w:i/>
      <w:iCs/>
      <w:w w:val="100"/>
      <w:position w:val="0"/>
      <w:vertAlign w:val="baseline"/>
      <w:em w:val="none"/>
    </w:rPr>
  </w:style>
  <w:style w:type="character" w:styleId="af6">
    <w:name w:val="annotation reference"/>
    <w:rPr>
      <w:w w:val="100"/>
      <w:position w:val="0"/>
      <w:sz w:val="18"/>
      <w:szCs w:val="18"/>
      <w:vertAlign w:val="baseline"/>
      <w:em w:val="none"/>
    </w:rPr>
  </w:style>
  <w:style w:type="character" w:customStyle="1" w:styleId="af7">
    <w:name w:val="註解文字 字元"/>
    <w:rPr>
      <w:w w:val="100"/>
      <w:kern w:val="3"/>
      <w:position w:val="0"/>
      <w:sz w:val="28"/>
      <w:vertAlign w:val="baseline"/>
      <w:em w:val="none"/>
    </w:rPr>
  </w:style>
  <w:style w:type="character" w:customStyle="1" w:styleId="af8">
    <w:name w:val="註解主旨 字元"/>
    <w:rPr>
      <w:b/>
      <w:bCs/>
      <w:w w:val="100"/>
      <w:kern w:val="3"/>
      <w:position w:val="0"/>
      <w:sz w:val="28"/>
      <w:vertAlign w:val="baseline"/>
      <w:em w:val="none"/>
    </w:rPr>
  </w:style>
  <w:style w:type="character" w:customStyle="1" w:styleId="ListLabel1">
    <w:name w:val="ListLabel 1"/>
    <w:rPr>
      <w:rFonts w:ascii="標楷體" w:hAnsi="標楷體"/>
      <w:b w:val="0"/>
      <w:color w:val="000000"/>
      <w:position w:val="0"/>
      <w:sz w:val="28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rFonts w:ascii="標楷體" w:hAnsi="標楷體"/>
      <w:b w:val="0"/>
      <w:position w:val="0"/>
      <w:sz w:val="28"/>
      <w:vertAlign w:val="baseline"/>
    </w:rPr>
  </w:style>
  <w:style w:type="character" w:customStyle="1" w:styleId="ListLabel11">
    <w:name w:val="ListLabel 11"/>
    <w:rPr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character" w:customStyle="1" w:styleId="21">
    <w:name w:val="標題 2 字元"/>
    <w:basedOn w:val="a0"/>
    <w:rPr>
      <w:rFonts w:ascii="標楷體" w:eastAsia="標楷體" w:hAnsi="標楷體" w:cs="標楷體"/>
      <w:b/>
      <w:bCs/>
      <w:kern w:val="0"/>
      <w:sz w:val="28"/>
      <w:szCs w:val="28"/>
    </w:rPr>
  </w:style>
  <w:style w:type="paragraph" w:styleId="Web">
    <w:name w:val="Normal (Web)"/>
    <w:basedOn w:val="a"/>
    <w:pPr>
      <w:widowControl/>
      <w:suppressAutoHyphens w:val="0"/>
      <w:spacing w:before="100" w:after="100" w:line="240" w:lineRule="auto"/>
      <w:textAlignment w:val="auto"/>
    </w:pPr>
    <w:rPr>
      <w:rFonts w:ascii="新細明體" w:hAnsi="新細明體" w:cs="新細明體"/>
      <w:kern w:val="0"/>
      <w:sz w:val="24"/>
      <w:szCs w:val="24"/>
    </w:rPr>
  </w:style>
  <w:style w:type="paragraph" w:styleId="af9">
    <w:name w:val="Date"/>
    <w:basedOn w:val="a"/>
    <w:next w:val="a"/>
    <w:pPr>
      <w:jc w:val="right"/>
    </w:pPr>
  </w:style>
  <w:style w:type="character" w:customStyle="1" w:styleId="afa">
    <w:name w:val="日期 字元"/>
    <w:basedOn w:val="a0"/>
    <w:rPr>
      <w:kern w:val="3"/>
      <w:sz w:val="28"/>
      <w:lang w:eastAsia="zh-TW" w:bidi="ar-SA"/>
    </w:rPr>
  </w:style>
  <w:style w:type="character" w:styleId="afb">
    <w:name w:val="Placeholder Text"/>
    <w:basedOn w:val="a0"/>
    <w:rPr>
      <w:color w:val="808080"/>
    </w:rPr>
  </w:style>
  <w:style w:type="character" w:styleId="afc">
    <w:name w:val="Subtle Emphasis"/>
    <w:basedOn w:val="a0"/>
    <w:rPr>
      <w:i/>
      <w:iCs/>
      <w:color w:val="404040"/>
    </w:rPr>
  </w:style>
  <w:style w:type="numbering" w:customStyle="1" w:styleId="1">
    <w:name w:val="無清單_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教育局</dc:creator>
  <cp:lastModifiedBy>User</cp:lastModifiedBy>
  <cp:revision>4</cp:revision>
  <cp:lastPrinted>2025-02-08T05:35:00Z</cp:lastPrinted>
  <dcterms:created xsi:type="dcterms:W3CDTF">2025-02-08T05:17:00Z</dcterms:created>
  <dcterms:modified xsi:type="dcterms:W3CDTF">2025-02-11T05:57:00Z</dcterms:modified>
</cp:coreProperties>
</file>