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00151" w14:textId="77777777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bookmarkStart w:id="0" w:name="_GoBack"/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新生爸媽座談會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bookmarkEnd w:id="0"/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即將升上國中的孩子都知道：好日子就要過完了；在此同時，爸媽也將肩負起另一階段的陪伴任務。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我們希望孩子能適應國中，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但絕不能因為無力而適應，更不能因為無感而適應！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</w:p>
    <w:p w14:paraId="3203B7AB" w14:textId="0D54FF1D" w:rsidR="002F419D" w:rsidRPr="00335268" w:rsidRDefault="002F419D" w:rsidP="00335268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面對孩子的處境，爸媽難免焦慮擔心，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一方面覺得無力撼動學校、無法改變老師；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另一方面則是在小孩遇到困難時，不知如何幫上忙。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為此，我們邀請您來【孩子要上國中了，不怕！】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t>─ 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新手爸媽座談會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這場對談將由熟悉校園文化的教育專家──人本教育基金會執行長馮喬蘭，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以及補教現場最懂孩子心聲的實戰名師──楊陽老師，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攜手對談孩子國中生活的切身議題，為您化解焦慮與疑惑，陪孩子自信自在前進國中！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1. 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課業壓力，如何舒緩？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2. 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面對霸凌，怎麼因應？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  <w:t>3. </w:t>
      </w: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網路危害，何以抵抗？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懂得心法，就有力量！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Segoe UI Emoji" w:eastAsia="微軟正黑體" w:hAnsi="Segoe UI Emoji" w:cs="Segoe UI Emoji"/>
          <w:color w:val="000000" w:themeColor="text1"/>
          <w:kern w:val="0"/>
          <w:szCs w:val="24"/>
          <w14:ligatures w14:val="none"/>
        </w:rPr>
        <w:t>✨</w:t>
      </w:r>
      <w:r w:rsidRPr="00335268">
        <w:rPr>
          <w:rFonts w:ascii="微軟正黑體" w:eastAsia="微軟正黑體" w:hAnsi="微軟正黑體" w:cs="新細明體"/>
          <w:color w:val="000000" w:themeColor="text1"/>
          <w:kern w:val="0"/>
          <w:szCs w:val="24"/>
          <w14:ligatures w14:val="none"/>
        </w:rPr>
        <w:t xml:space="preserve"> 掌握方法，就能前進！</w:t>
      </w:r>
    </w:p>
    <w:p w14:paraId="3038FBBC" w14:textId="741AF776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Arial" w:hint="eastAsia"/>
          <w:color w:val="000000" w:themeColor="text1"/>
          <w:kern w:val="0"/>
          <w:szCs w:val="24"/>
          <w14:ligatures w14:val="none"/>
        </w:rPr>
        <w:t>主持人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：陳雅萍／人本教育基金會教育中心主任</w:t>
      </w:r>
      <w:r w:rsidRPr="00335268">
        <w:rPr>
          <w:rFonts w:ascii="微軟正黑體" w:eastAsia="微軟正黑體" w:hAnsi="微軟正黑體" w:cs="Arial"/>
          <w:color w:val="000000" w:themeColor="text1"/>
          <w:kern w:val="0"/>
          <w:szCs w:val="24"/>
          <w14:ligatures w14:val="none"/>
        </w:rPr>
        <w:br/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對談人： </w:t>
      </w:r>
    </w:p>
    <w:p w14:paraId="151E35AA" w14:textId="47E95D21" w:rsidR="002F419D" w:rsidRPr="00335268" w:rsidRDefault="002F419D" w:rsidP="002F419D">
      <w:pPr>
        <w:widowControl/>
        <w:shd w:val="clear" w:color="auto" w:fill="FFFFFF"/>
        <w:rPr>
          <w:rFonts w:ascii="微軟正黑體" w:eastAsia="微軟正黑體" w:hAnsi="微軟正黑體" w:cs="Calibri"/>
          <w:color w:val="000000" w:themeColor="text1"/>
          <w:kern w:val="0"/>
          <w:szCs w:val="24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馮喬蘭／人本教育基金會執行長</w:t>
      </w: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br/>
        <w:t>楊陽老師（張祐嘉）／</w:t>
      </w:r>
      <w:bookmarkStart w:id="1" w:name="_Hlk196815231"/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14:ligatures w14:val="none"/>
        </w:rPr>
        <w:t>資深英文補教老師，著有《要讓孩子贏過誰：一位非典型補教老師的教育修羅場》</w:t>
      </w:r>
      <w:bookmarkEnd w:id="1"/>
    </w:p>
    <w:p w14:paraId="50E3A8F4" w14:textId="2B8A9A06" w:rsidR="002F419D" w:rsidRPr="00335268" w:rsidRDefault="002F419D" w:rsidP="007D317B">
      <w:pPr>
        <w:widowControl/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</w:p>
    <w:p w14:paraId="3077FF5E" w14:textId="482BD41A" w:rsidR="007D317B" w:rsidRPr="00335268" w:rsidRDefault="007D317B" w:rsidP="007D317B">
      <w:pPr>
        <w:rPr>
          <w:rFonts w:ascii="微軟正黑體" w:eastAsia="微軟正黑體" w:hAnsi="微軟正黑體" w:cs="Calibri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 xml:space="preserve">日期時間： </w:t>
      </w:r>
      <w:r w:rsidRPr="00335268">
        <w:rPr>
          <w:rFonts w:ascii="微軟正黑體" w:eastAsia="微軟正黑體" w:hAnsi="微軟正黑體" w:cs="Calibri" w:hint="eastAsia"/>
          <w:b/>
          <w:bCs/>
          <w:color w:val="000000" w:themeColor="text1"/>
          <w:kern w:val="0"/>
          <w:szCs w:val="24"/>
          <w:shd w:val="clear" w:color="auto" w:fill="FFFFFF"/>
          <w14:ligatures w14:val="none"/>
        </w:rPr>
        <w:t>5/18（日）14:00–16:00</w:t>
      </w:r>
    </w:p>
    <w:p w14:paraId="068C8EDF" w14:textId="5474C169" w:rsidR="007D317B" w:rsidRPr="00335268" w:rsidRDefault="00335268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E1030" wp14:editId="35456EED">
                <wp:simplePos x="0" y="0"/>
                <wp:positionH relativeFrom="column">
                  <wp:posOffset>3893820</wp:posOffset>
                </wp:positionH>
                <wp:positionV relativeFrom="paragraph">
                  <wp:posOffset>8890</wp:posOffset>
                </wp:positionV>
                <wp:extent cx="1271270" cy="13462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4926C" w14:textId="739FA48D" w:rsidR="00335268" w:rsidRDefault="00335268" w:rsidP="003352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F88EE" wp14:editId="3AC355C3">
                                  <wp:extent cx="540327" cy="540327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697" cy="542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="">
            <w:pict>
              <v:rect w14:anchorId="610E1030" id="矩形 1" o:spid="_x0000_s1026" style="position:absolute;margin-left:306.6pt;margin-top:.7pt;width:100.1pt;height:1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" filled="f" stroked="f" strokeweight="1pt">
                <v:textbox>
                  <w:txbxContent>
                    <w:p w14:paraId="69A4926C" w14:textId="739FA48D" w:rsidR="00335268" w:rsidRDefault="00335268" w:rsidP="003352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6F88EE" wp14:editId="3AC355C3">
                            <wp:extent cx="540327" cy="540327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697" cy="542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317B"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上課形式：實體＋同步線上（實體參加者可獲贈人本教育札記一本）</w:t>
      </w:r>
    </w:p>
    <w:p w14:paraId="5951ACB2" w14:textId="77777777" w:rsidR="007D317B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地點：數想台大教室(台北市羅斯福路三段277號7樓)</w:t>
      </w:r>
    </w:p>
    <w:p w14:paraId="2D5AFE89" w14:textId="45AE9985" w:rsidR="007D317B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費用：免費參加</w:t>
      </w:r>
    </w:p>
    <w:p w14:paraId="7794C7D7" w14:textId="2439FDA0" w:rsidR="006F71C5" w:rsidRPr="00335268" w:rsidRDefault="007D317B" w:rsidP="007D317B">
      <w:pPr>
        <w:rPr>
          <w:rFonts w:ascii="微軟正黑體" w:eastAsia="微軟正黑體" w:hAnsi="微軟正黑體" w:cs="Calibri"/>
          <w:color w:val="000000" w:themeColor="text1"/>
          <w:kern w:val="0"/>
          <w:szCs w:val="24"/>
          <w:shd w:val="clear" w:color="auto" w:fill="FFFFFF"/>
          <w14:ligatures w14:val="none"/>
        </w:rPr>
      </w:pPr>
      <w:r w:rsidRPr="00335268">
        <w:rPr>
          <w:rFonts w:ascii="微軟正黑體" w:eastAsia="微軟正黑體" w:hAnsi="微軟正黑體" w:cs="Calibri" w:hint="eastAsia"/>
          <w:color w:val="000000" w:themeColor="text1"/>
          <w:kern w:val="0"/>
          <w:szCs w:val="24"/>
          <w:shd w:val="clear" w:color="auto" w:fill="FFFFFF"/>
          <w14:ligatures w14:val="none"/>
        </w:rPr>
        <w:t>報名連結：</w:t>
      </w:r>
      <w:hyperlink r:id="rId9" w:history="1">
        <w:r w:rsidRPr="00335268">
          <w:rPr>
            <w:rStyle w:val="a8"/>
            <w:rFonts w:ascii="微軟正黑體" w:eastAsia="微軟正黑體" w:hAnsi="微軟正黑體" w:cs="Calibri" w:hint="eastAsia"/>
            <w:kern w:val="0"/>
            <w:szCs w:val="24"/>
            <w:shd w:val="clear" w:color="auto" w:fill="FFFFFF"/>
            <w14:ligatures w14:val="none"/>
          </w:rPr>
          <w:t>https://neti.cc/QGDgrXW</w:t>
        </w:r>
      </w:hyperlink>
    </w:p>
    <w:sectPr w:rsidR="006F71C5" w:rsidRPr="00335268" w:rsidSect="00335268">
      <w:pgSz w:w="11906" w:h="16838"/>
      <w:pgMar w:top="1021" w:right="1418" w:bottom="1021" w:left="1418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A8427" w14:textId="77777777" w:rsidR="00A857E9" w:rsidRDefault="00A857E9" w:rsidP="00FE02F5">
      <w:r>
        <w:separator/>
      </w:r>
    </w:p>
  </w:endnote>
  <w:endnote w:type="continuationSeparator" w:id="0">
    <w:p w14:paraId="74228423" w14:textId="77777777" w:rsidR="00A857E9" w:rsidRDefault="00A857E9" w:rsidP="00FE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B364F" w14:textId="77777777" w:rsidR="00A857E9" w:rsidRDefault="00A857E9" w:rsidP="00FE02F5">
      <w:r>
        <w:separator/>
      </w:r>
    </w:p>
  </w:footnote>
  <w:footnote w:type="continuationSeparator" w:id="0">
    <w:p w14:paraId="6D2EE026" w14:textId="77777777" w:rsidR="00A857E9" w:rsidRDefault="00A857E9" w:rsidP="00FE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997"/>
    <w:multiLevelType w:val="multilevel"/>
    <w:tmpl w:val="983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D"/>
    <w:rsid w:val="00066FCE"/>
    <w:rsid w:val="000A533A"/>
    <w:rsid w:val="00106216"/>
    <w:rsid w:val="00110967"/>
    <w:rsid w:val="00140C45"/>
    <w:rsid w:val="001606A3"/>
    <w:rsid w:val="001D7BEE"/>
    <w:rsid w:val="002119F1"/>
    <w:rsid w:val="002F419D"/>
    <w:rsid w:val="00323418"/>
    <w:rsid w:val="00335117"/>
    <w:rsid w:val="00335268"/>
    <w:rsid w:val="00337C65"/>
    <w:rsid w:val="003D162B"/>
    <w:rsid w:val="00404BC6"/>
    <w:rsid w:val="004B301A"/>
    <w:rsid w:val="004B5094"/>
    <w:rsid w:val="00554ED6"/>
    <w:rsid w:val="006F71C5"/>
    <w:rsid w:val="007B181D"/>
    <w:rsid w:val="007D317B"/>
    <w:rsid w:val="007F5A64"/>
    <w:rsid w:val="00824352"/>
    <w:rsid w:val="008B2018"/>
    <w:rsid w:val="00963ABA"/>
    <w:rsid w:val="0098542F"/>
    <w:rsid w:val="00A162B0"/>
    <w:rsid w:val="00A20C05"/>
    <w:rsid w:val="00A76A94"/>
    <w:rsid w:val="00A857E9"/>
    <w:rsid w:val="00AA382F"/>
    <w:rsid w:val="00B215CB"/>
    <w:rsid w:val="00C06CC8"/>
    <w:rsid w:val="00C32AC8"/>
    <w:rsid w:val="00C3335B"/>
    <w:rsid w:val="00CD176E"/>
    <w:rsid w:val="00D570CD"/>
    <w:rsid w:val="00D849FD"/>
    <w:rsid w:val="00E376F5"/>
    <w:rsid w:val="00F0798A"/>
    <w:rsid w:val="00F20156"/>
    <w:rsid w:val="00F64407"/>
    <w:rsid w:val="00F857DB"/>
    <w:rsid w:val="00FB0D00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A457"/>
  <w15:chartTrackingRefBased/>
  <w15:docId w15:val="{7A9744D0-B913-46C8-B705-E86554F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02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0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02F5"/>
    <w:rPr>
      <w:sz w:val="20"/>
      <w:szCs w:val="20"/>
    </w:rPr>
  </w:style>
  <w:style w:type="character" w:customStyle="1" w:styleId="gmaildefault">
    <w:name w:val="gmail_default"/>
    <w:basedOn w:val="a0"/>
    <w:rsid w:val="00FE02F5"/>
  </w:style>
  <w:style w:type="character" w:customStyle="1" w:styleId="il">
    <w:name w:val="il"/>
    <w:basedOn w:val="a0"/>
    <w:rsid w:val="00404BC6"/>
  </w:style>
  <w:style w:type="character" w:customStyle="1" w:styleId="x3jgonx">
    <w:name w:val="x3jgonx"/>
    <w:basedOn w:val="a0"/>
    <w:rsid w:val="004B5094"/>
  </w:style>
  <w:style w:type="character" w:customStyle="1" w:styleId="im">
    <w:name w:val="im"/>
    <w:basedOn w:val="a0"/>
    <w:rsid w:val="00F857DB"/>
  </w:style>
  <w:style w:type="character" w:styleId="a8">
    <w:name w:val="Hyperlink"/>
    <w:basedOn w:val="a0"/>
    <w:uiPriority w:val="99"/>
    <w:unhideWhenUsed/>
    <w:rsid w:val="003352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ti.cc/QGDgrX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劉佩宜</dc:creator>
  <cp:keywords/>
  <dc:description/>
  <cp:lastModifiedBy>李彩綢</cp:lastModifiedBy>
  <cp:revision>2</cp:revision>
  <dcterms:created xsi:type="dcterms:W3CDTF">2025-05-03T07:14:00Z</dcterms:created>
  <dcterms:modified xsi:type="dcterms:W3CDTF">2025-05-03T07:14:00Z</dcterms:modified>
</cp:coreProperties>
</file>